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D787E">
      <w:pPr>
        <w:spacing w:line="800" w:lineRule="exact"/>
        <w:ind w:right="23" w:rightChars="11"/>
        <w:jc w:val="distribute"/>
        <w:rPr>
          <w:rFonts w:ascii="方正小标宋_GBK" w:hAnsi="Times New Roman" w:eastAsia="方正小标宋_GBK" w:cs="Times New Roman"/>
          <w:color w:val="FF3300"/>
          <w:sz w:val="60"/>
          <w:szCs w:val="60"/>
        </w:rPr>
      </w:pPr>
      <w:r>
        <w:rPr>
          <w:rFonts w:hint="eastAsia" w:ascii="方正小标宋_GBK" w:hAnsi="Times New Roman" w:eastAsia="方正小标宋_GBK" w:cs="Times New Roman"/>
          <w:color w:val="FF3300"/>
          <w:sz w:val="60"/>
          <w:szCs w:val="60"/>
        </w:rPr>
        <w:t>广 州 市 图 书 馆 学 会</w:t>
      </w:r>
    </w:p>
    <w:p w14:paraId="7B34111E">
      <w:pPr>
        <w:jc w:val="center"/>
        <w:rPr>
          <w:rFonts w:ascii="宋体" w:hAnsi="宋体"/>
          <w:b/>
          <w:color w:val="FF0000"/>
          <w:sz w:val="15"/>
          <w:szCs w:val="15"/>
        </w:rPr>
      </w:pPr>
    </w:p>
    <w:p w14:paraId="5BF9A357">
      <w:pPr>
        <w:jc w:val="center"/>
        <w:rPr>
          <w:rFonts w:ascii="宋体" w:hAnsi="宋体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600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7.8pt;height:0pt;width:441pt;z-index:251659264;mso-width-relative:page;mso-height-relative:page;" filled="f" stroked="t" coordsize="21600,21600" o:gfxdata="UEsDBAoAAAAAAIdO4kAAAAAAAAAAAAAAAAAEAAAAZHJzL1BLAwQUAAAACACHTuJA+EGsztYAAAAJ&#10;AQAADwAAAGRycy9kb3ducmV2LnhtbE2PwU7DMBBE70j8g7VI3Fo7CKwoxKkQggucWqpK3NzYJCHx&#10;OsTbtP17FnGA486MZt+Uq1MYxOyn1EU0kC0VCI91dB02BrZvz4scRCKLzg4RvYGzT7CqLi9KW7h4&#10;xLWfN9QILsFUWAMt0VhImerWB5uWcfTI3kecgiU+p0a6yR65PAzyRiktg+2QP7R29I+tr/vNIRgg&#10;/Uk7p79e+mzb797Vq5rVw5Mx11eZugdB/kR/YfjBZ3SomGkfD+iSGAwsspy3EBt3GgQHcn3Lwv5X&#10;kFUp/y+ovgFQSwMEFAAAAAgAh07iQIAev3HlAQAAqgMAAA4AAABkcnMvZTJvRG9jLnhtbK1TS44T&#10;MRDdI3EHy3vSnUgZoJXOLBKFzQCRZjhAxe1OW9guy3bSySW4ABI7WLFkz21mOAZl58N8NrOgF5Zd&#10;n1f1XlVPLndGs630QaGt+XBQciatwEbZdc0/3SxeveEsRLANaLSy5nsZ+OX05YtJ7yo5wg51Iz0j&#10;EBuq3tW8i9FVRRFEJw2EATppydmiNxDp6ddF46EndKOLUVleFD36xnkUMgSyzg9OfkT0zwHEtlVC&#10;zlFsjLTxgOqlhkiUQqdc4NPcbdtKET+2bZCR6ZoT05hPKkL3VTqL6QSqtQfXKXFsAZ7TwiNOBpSl&#10;omeoOURgG6+eQBklPAZs40CgKQ5EsiLEYlg+0ua6AyczF5I6uLPo4f/Big/bpWeqqfmIMwuGBn73&#10;9dftl+9/fn+j8+7nDzZKIvUuVBQ7s0ufaIqdvXZXKD4HZnHWgV3L3OzN3hHCMGUUD1LSIzgqterf&#10;Y0MxsImYFdu13iRI0oLt8mD258HIXWSCjOOLsnxd0szEyVdAdUp0PsR3Eg1Ll5prZZNmUMH2KsTU&#10;CFSnkGS2uFBa57lry/qavx2PxjkhoFZNcqaw4NermfZsC7Q5i0VJX2ZFnvthHje2ORTR9kg68Two&#10;tsJmv/QnMWiEuZvjuqUduf/O2f9+sel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+EGsztYAAAAJ&#10;AQAADwAAAAAAAAABACAAAAAiAAAAZHJzL2Rvd25yZXYueG1sUEsBAhQAFAAAAAgAh07iQIAev3Hl&#10;AQAAqgMAAA4AAAAAAAAAAQAgAAAAJQEAAGRycy9lMm9Eb2MueG1sUEsFBgAAAAAGAAYAWQEAAHwF&#10;AAAAAA=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6007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0pt;height:0pt;width:441pt;z-index:251660288;mso-width-relative:page;mso-height-relative:page;" filled="f" stroked="t" coordsize="21600,21600" o:gfxdata="UEsDBAoAAAAAAIdO4kAAAAAAAAAAAAAAAAAEAAAAZHJzL1BLAwQUAAAACACHTuJApF2S1tcAAAAF&#10;AQAADwAAAGRycy9kb3ducmV2LnhtbE2PQUvDQBCF74L/YRnBi7SbiJQQsykiiNUerGlBettmp0lo&#10;djbubtr6752e9DLM4w1vvlfMz7YXR/Shc6QgnSYgkGpnOmoUbNYvkwxEiJqM7h2hgh8MMC+vrwqd&#10;G3eiTzxWsREcQiHXCtoYh1zKULdodZi6AYm9vfNWR5a+kcbrE4fbXt4nyUxa3RF/aPWAzy3Wh2q0&#10;CuyHfZLb5etY+dXb+9f3crE63C2Uur1Jk0cQEc/x7xgu+IwOJTPt3EgmiF7BJM24S1TAk+1s9sDL&#10;7iJlWcj/9OUvUEsDBBQAAAAIAIdO4kAgOHJK5AEAAKsDAAAOAAAAZHJzL2Uyb0RvYy54bWytU02O&#10;0zAU3iNxB8t7mnQQwyhqOotWZTNApRkO4NpOYmH7WbbbpJfgAkjsYMWSPbeZ4Rg8O22Zn80syMLy&#10;+/v8vu+9zC4Ho8lO+qDA1nQ6KSmRloNQtq3pp5vVqwtKQmRWMA1W1nQvA72cv3wx610lz6ADLaQn&#10;CGJD1buadjG6qigC76RhYQJOWgw24A2LaPq2EJ71iG50cVaW50UPXjgPXIaA3uUYpAdE/xxAaBrF&#10;5RL41kgbR1QvNYtIKXTKBTrP3TaN5PFj0wQZia4pMo35xEfwvklnMZ+xqvXMdYofWmDPaeERJ8OU&#10;xUdPUEsWGdl69QTKKO4hQBMnHEwxEsmKIItp+Uib6445mbmg1MGdRA//D5Z/2K09UQI3gRLLDA78&#10;7uuv2y/f//z+hufdzx9kmkTqXagwd2HXPtHkg712V8A/B2Jh0THbytzszd4hQq4oHpQkIzh8atO/&#10;B4E5bBshKzY03iRI1IIMeTD702DkEAlH55vzsnxb4sz4MVaw6ljofIjvJBiSLjXVyibNWMV2VyFi&#10;65h6TEluCyuldZ67tqSv6euLKUKnUACtRIpmw7ebhfZkx3B1VqsSvyQEoj1I87C1YvRri+Ej0VGy&#10;DYj92qdw8uMMM8Bh39KS3Ldz1r9/bP4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F2S1tcAAAAF&#10;AQAADwAAAAAAAAABACAAAAAiAAAAZHJzL2Rvd25yZXYueG1sUEsBAhQAFAAAAAgAh07iQCA4ckrk&#10;AQAAqwMAAA4AAAAAAAAAAQAgAAAAJgEAAGRycy9lMm9Eb2MueG1sUEsFBgAAAAAGAAYAWQEAAHwF&#10;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CB86807">
      <w:pPr>
        <w:spacing w:line="360" w:lineRule="auto"/>
        <w:jc w:val="center"/>
        <w:rPr>
          <w:rFonts w:ascii="宋体" w:hAnsi="宋体" w:eastAsia="宋体"/>
          <w:b/>
          <w:sz w:val="36"/>
          <w:szCs w:val="36"/>
        </w:rPr>
      </w:pPr>
    </w:p>
    <w:p w14:paraId="7DFB89D7">
      <w:pPr>
        <w:spacing w:line="360" w:lineRule="auto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关于202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/>
          <w:b/>
          <w:sz w:val="36"/>
          <w:szCs w:val="36"/>
        </w:rPr>
        <w:t>年广州市图书馆科研课题立项的通知</w:t>
      </w:r>
    </w:p>
    <w:p w14:paraId="72939A78">
      <w:pPr>
        <w:spacing w:line="360" w:lineRule="auto"/>
        <w:jc w:val="center"/>
        <w:rPr>
          <w:rFonts w:ascii="宋体" w:hAnsi="宋体" w:eastAsia="宋体"/>
          <w:b/>
          <w:sz w:val="36"/>
          <w:szCs w:val="36"/>
        </w:rPr>
      </w:pPr>
    </w:p>
    <w:p w14:paraId="02AAC3DF"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各会员：</w:t>
      </w:r>
    </w:p>
    <w:p w14:paraId="2064749F"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经专家评审，广州市图书馆科研课题领导小组审批通过，202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年广州市图书馆科研课题立项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</w:rPr>
        <w:t>项（立项名单见附件）。现将有关事项通知如下：</w:t>
      </w:r>
    </w:p>
    <w:p w14:paraId="61E32272"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一、本年度课题立项时间为202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年6月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0"/>
          <w:szCs w:val="30"/>
        </w:rPr>
        <w:t>日，课题结项时间为202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年6月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0"/>
          <w:szCs w:val="30"/>
        </w:rPr>
        <w:t>日前。因故不能按期结项的，应至少在结项时间的前一个月提出延期申请。</w:t>
      </w:r>
    </w:p>
    <w:p w14:paraId="26F902B0">
      <w:pPr>
        <w:spacing w:line="560" w:lineRule="exact"/>
        <w:ind w:firstLine="645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二、课题研究应按照《课题申请书》的设计进行。未经广州市图书馆学会同意不得擅自更改研究方向、内容和成果形式，不能变更或调整项目负责人、成员和管理单位。</w:t>
      </w:r>
    </w:p>
    <w:p w14:paraId="0C495C9F"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三、课题完成后，课题负责人向广州市图书馆学会提交结项申请和研究成果，由学会组织专家鉴定结项。如负责人无故终止课题，则自研究截止时间起的三年内不得再申请广州市图书馆科研课题。</w:t>
      </w:r>
    </w:p>
    <w:p w14:paraId="5DF7344F"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四、广州市图书馆学会将向各课题负责人发出《202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年广州市图书馆科研课题立项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通知书</w:t>
      </w:r>
      <w:r>
        <w:rPr>
          <w:rFonts w:hint="eastAsia" w:ascii="仿宋_GB2312" w:hAnsi="仿宋_GB2312" w:eastAsia="仿宋_GB2312" w:cs="仿宋_GB2312"/>
          <w:sz w:val="30"/>
          <w:szCs w:val="30"/>
        </w:rPr>
        <w:t>》，各课题负责人须按要求填写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通知书</w:t>
      </w:r>
      <w:r>
        <w:rPr>
          <w:rFonts w:hint="eastAsia" w:ascii="仿宋_GB2312" w:hAnsi="仿宋_GB2312" w:eastAsia="仿宋_GB2312" w:cs="仿宋_GB2312"/>
          <w:sz w:val="30"/>
          <w:szCs w:val="30"/>
        </w:rPr>
        <w:t>（一式三份），并于202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月2日前送至广州市图书馆学会秘书处。</w:t>
      </w:r>
    </w:p>
    <w:p w14:paraId="512B303D"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五、未按期提交《202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年广州市图书馆科研课题立项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通知书</w:t>
      </w:r>
      <w:r>
        <w:rPr>
          <w:rFonts w:hint="eastAsia" w:ascii="仿宋_GB2312" w:hAnsi="仿宋_GB2312" w:eastAsia="仿宋_GB2312" w:cs="仿宋_GB2312"/>
          <w:sz w:val="30"/>
          <w:szCs w:val="30"/>
        </w:rPr>
        <w:t>》的，视为课题负责人自动放弃课题立项。</w:t>
      </w:r>
    </w:p>
    <w:p w14:paraId="5C8D5742"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六、联系方式 </w:t>
      </w:r>
    </w:p>
    <w:p w14:paraId="715E3A6F"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地址：广州市珠江东路4号广州图书馆10楼3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室</w:t>
      </w:r>
    </w:p>
    <w:p w14:paraId="284AA12B"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邮编：510623</w:t>
      </w:r>
    </w:p>
    <w:p w14:paraId="0FA551AD">
      <w:pPr>
        <w:spacing w:line="560" w:lineRule="exact"/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甘</w:t>
      </w:r>
      <w:r>
        <w:rPr>
          <w:rFonts w:hint="eastAsia" w:ascii="仿宋_GB2312" w:hAnsi="仿宋_GB2312" w:eastAsia="仿宋_GB2312" w:cs="仿宋_GB2312"/>
          <w:sz w:val="30"/>
          <w:szCs w:val="30"/>
        </w:rPr>
        <w:t>老师   020-838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43403</w:t>
      </w:r>
    </w:p>
    <w:p w14:paraId="1D6791E8"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</w:p>
    <w:p w14:paraId="21118452"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年广州市图书馆科研课题立项名单</w:t>
      </w:r>
    </w:p>
    <w:p w14:paraId="4D7F3946"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</w:p>
    <w:p w14:paraId="6373FBB5"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</w:p>
    <w:p w14:paraId="517DFBE4">
      <w:pPr>
        <w:spacing w:line="560" w:lineRule="exact"/>
        <w:ind w:firstLine="1650" w:firstLineChars="55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广州市文化广电旅游局    广州市图书馆学会</w:t>
      </w:r>
    </w:p>
    <w:p w14:paraId="5C07E00C">
      <w:pPr>
        <w:spacing w:line="560" w:lineRule="exact"/>
        <w:ind w:firstLine="5250" w:firstLineChars="175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年6月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 w14:paraId="3C4A42CE"/>
    <w:p w14:paraId="196D6065">
      <w:r>
        <w:br w:type="page"/>
      </w:r>
    </w:p>
    <w:p w14:paraId="31138A36">
      <w:pPr>
        <w:spacing w:after="156" w:afterLines="5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79A1F81">
      <w:pPr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202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b/>
          <w:sz w:val="32"/>
          <w:szCs w:val="32"/>
        </w:rPr>
        <w:t>年广州市图书馆科研课题立项名单</w:t>
      </w:r>
    </w:p>
    <w:tbl>
      <w:tblPr>
        <w:tblStyle w:val="2"/>
        <w:tblpPr w:leftFromText="180" w:rightFromText="180" w:vertAnchor="text" w:horzAnchor="page" w:tblpXSpec="center" w:tblpY="711"/>
        <w:tblOverlap w:val="never"/>
        <w:tblW w:w="9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080"/>
        <w:gridCol w:w="2370"/>
        <w:gridCol w:w="1211"/>
        <w:gridCol w:w="1486"/>
      </w:tblGrid>
      <w:tr w14:paraId="17EF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330CE3AE"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59129685"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课题名称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CA9638C"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BC39C33"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负责人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540942D">
            <w:pPr>
              <w:widowControl/>
              <w:jc w:val="center"/>
              <w:rPr>
                <w:rFonts w:hint="default" w:ascii="Times New Roman" w:hAnsi="Times New Roman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课题编号</w:t>
            </w:r>
          </w:p>
        </w:tc>
      </w:tr>
      <w:tr w14:paraId="4C3E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28F5B3BD"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4C91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“馆-校-家-社”儿童阅读生态构建与实践研究——基于公共图书馆对《全民阅读促进条例》第二十九条至三十二条的实践探索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2D4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广州图书馆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B19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胡晨曦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694A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2026GZTK01</w:t>
            </w:r>
          </w:p>
        </w:tc>
      </w:tr>
      <w:tr w14:paraId="41AB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1048BC56"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29B7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公共图书馆儿童文学阅读推广服务实践研究——基于“认知”“情感”“行为”三个心理学维度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26E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广州图书馆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25A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贺资婧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27A6A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2026GZTK02</w:t>
            </w:r>
          </w:p>
        </w:tc>
      </w:tr>
      <w:tr w14:paraId="2E38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EF3A71C"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5F9E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民国时期广州地区文献保护工作研究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F24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广州图书馆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B60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黄妙贤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7DCFF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2026GZTK03</w:t>
            </w:r>
          </w:p>
        </w:tc>
      </w:tr>
      <w:tr w14:paraId="26EB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72C2BC11"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46DA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《广州大典》两种岭南中医古籍整理与研究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E90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广州图书馆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4A1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张显慧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682D5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2026GZTK04</w:t>
            </w:r>
          </w:p>
        </w:tc>
      </w:tr>
      <w:tr w14:paraId="20A1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672BA67E"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1B34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儿童友好图书馆的国际实践与案例研究——以北欧四国公共图书馆为例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B1F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广州图书馆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72F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石钰冰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20045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2026GZTK05</w:t>
            </w:r>
          </w:p>
        </w:tc>
      </w:tr>
      <w:tr w14:paraId="0417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412793FF"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25BB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“馆校合作”背景下图书馆书目数据融合及其质量控制研究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CAF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广州图书馆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9EC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王晓萌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21ACF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2026GZTK06</w:t>
            </w:r>
          </w:p>
        </w:tc>
      </w:tr>
      <w:tr w14:paraId="70C1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938062D"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6997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社会力量参与公共图书馆空间服务的实践与模式研究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11E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广州图书馆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44AC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黄耀东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49B62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2026GZTK07</w:t>
            </w:r>
          </w:p>
        </w:tc>
      </w:tr>
      <w:tr w14:paraId="1A16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27EAC6AB"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4F2F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《全民阅读促进条例》下公共图书馆读写障碍儿童服务规范构建研究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AA2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广州少年儿童图书馆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945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 w:eastAsiaTheme="minorEastAsia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马劭斐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718CD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2026GZTK08</w:t>
            </w:r>
          </w:p>
        </w:tc>
      </w:tr>
      <w:tr w14:paraId="3EB9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3E6A5972"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1710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基层公共图书馆构建“馆-校-社-企”深度阅读服务共同体的机制与路径研究——以某读书会为例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0B4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广州市白云区图书馆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D2E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谭婧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140FB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2026GZTK09</w:t>
            </w:r>
          </w:p>
        </w:tc>
      </w:tr>
      <w:tr w14:paraId="06BC6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0C12C25E"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5DB9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社会力量参与馆外未成年人服务体系构建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978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广州市白云区图书馆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883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冯欢珊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434EA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2026GZTK10</w:t>
            </w:r>
          </w:p>
        </w:tc>
      </w:tr>
      <w:tr w14:paraId="04ED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4052302D"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239B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社会力量参与公共图书馆老年人服务机制优化路径研究——以广州地区为例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4BB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广州市从化区图书馆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F89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欧栲照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4948C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2026GZTK11</w:t>
            </w:r>
          </w:p>
        </w:tc>
      </w:tr>
      <w:tr w14:paraId="72EB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6877500E"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2B91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政策驱动下社会力量参与基层公共图书馆服务的实践和机制研究——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以广州市为例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CC6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广州市越秀区图书馆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CB7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曹丽娜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74373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2026GZTK12</w:t>
            </w:r>
          </w:p>
        </w:tc>
      </w:tr>
      <w:tr w14:paraId="792B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26B3762B">
            <w:pPr>
              <w:widowControl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4DC9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儿童友好视角下基层公共图书馆少儿阅读推广服务优化路径研究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E1D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广州市增城区图书馆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A6E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靳桂荣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6C47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2026GZTK13</w:t>
            </w:r>
          </w:p>
        </w:tc>
      </w:tr>
      <w:tr w14:paraId="5888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58FC3F71">
            <w:pPr>
              <w:widowControl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0631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基于大语言模型的馆藏图书细粒度知识化标引研究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DE8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广东省立中山图书馆（广东省古籍保护中心）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6B8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赵美花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2C9A7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2026GZTK14</w:t>
            </w:r>
          </w:p>
        </w:tc>
      </w:tr>
      <w:tr w14:paraId="41658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3FFB59D2">
            <w:pPr>
              <w:widowControl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6086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公共图书馆老年阅读疗法服务：影响因素与创新路径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938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广东省立中山图书馆（广东省古籍保护中心）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3281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theme="minorBidi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罗杏芬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2A580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2026GZTK15</w:t>
            </w:r>
          </w:p>
        </w:tc>
      </w:tr>
      <w:tr w14:paraId="4F3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2158F3B4">
            <w:pPr>
              <w:widowControl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75EA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跨系统文献资源共享项目的数据治理机制研究——以“粤读通”为例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9BD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广东省立中山图书馆（广东省古籍保护中心）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4345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刘嘉青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36EBE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2026GZTK16</w:t>
            </w:r>
          </w:p>
        </w:tc>
      </w:tr>
      <w:tr w14:paraId="1B04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27C51C9D">
            <w:pPr>
              <w:widowControl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4792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新形势下广东公共图书馆空间再造策略研究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D59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广东省立中山图书馆（广东省古籍保护中心）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0C6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任少武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29878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2026GZTK17</w:t>
            </w:r>
          </w:p>
        </w:tc>
      </w:tr>
      <w:tr w14:paraId="527A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68454F9B">
            <w:pPr>
              <w:widowControl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7878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AI赋能广州市高校图书馆服务创新的路径与成效研究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E67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广东司法警官职业学院图书馆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DED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龙则灵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7BCD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2026GZTK18</w:t>
            </w:r>
          </w:p>
        </w:tc>
      </w:tr>
      <w:tr w14:paraId="3DA7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5A02F2C0">
            <w:pPr>
              <w:widowControl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0751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老年人虚假健康信息识别行为及图书馆信息服务新思路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34A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南部战区总医院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089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郭玉慧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31F0A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2026GZTK19</w:t>
            </w:r>
          </w:p>
        </w:tc>
      </w:tr>
      <w:tr w14:paraId="4BD9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37" w:type="dxa"/>
            <w:shd w:val="clear" w:color="auto" w:fill="auto"/>
            <w:vAlign w:val="center"/>
          </w:tcPr>
          <w:p w14:paraId="2FD4A952">
            <w:pPr>
              <w:widowControl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19FB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中学图书馆与语文学科教学融合创新路径研究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F13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清华附中湾区学校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DDD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汤子珺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152F9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2026GZTK20</w:t>
            </w:r>
          </w:p>
        </w:tc>
      </w:tr>
    </w:tbl>
    <w:p w14:paraId="6DE42C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2B6B9D-EB5C-48B0-9606-F93513B8A5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F7DF8ED-B2A9-47B2-BCA4-551F76B84EB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6174610-D82D-4208-979C-1F22917E81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OTk0OWE2ZTg2ZDE2MGRhNmVlOTI0Mjg2NjRiNDQifQ=="/>
  </w:docVars>
  <w:rsids>
    <w:rsidRoot w:val="02E343BE"/>
    <w:rsid w:val="00AB6326"/>
    <w:rsid w:val="00FE5BF7"/>
    <w:rsid w:val="02E343BE"/>
    <w:rsid w:val="0B5C0C56"/>
    <w:rsid w:val="0ED02E3A"/>
    <w:rsid w:val="163765DB"/>
    <w:rsid w:val="165D035E"/>
    <w:rsid w:val="1787048B"/>
    <w:rsid w:val="19265D2A"/>
    <w:rsid w:val="1F4849A4"/>
    <w:rsid w:val="1F861CAA"/>
    <w:rsid w:val="1F971BAE"/>
    <w:rsid w:val="24CB1728"/>
    <w:rsid w:val="2853594C"/>
    <w:rsid w:val="2A834127"/>
    <w:rsid w:val="337B4641"/>
    <w:rsid w:val="34EF474B"/>
    <w:rsid w:val="39CA5734"/>
    <w:rsid w:val="3AE9669D"/>
    <w:rsid w:val="3B501643"/>
    <w:rsid w:val="3C0A5F6F"/>
    <w:rsid w:val="3DFD3970"/>
    <w:rsid w:val="467E3A12"/>
    <w:rsid w:val="481B05F8"/>
    <w:rsid w:val="5023629C"/>
    <w:rsid w:val="52902210"/>
    <w:rsid w:val="52D90449"/>
    <w:rsid w:val="56E7079F"/>
    <w:rsid w:val="57F1209E"/>
    <w:rsid w:val="59CD1026"/>
    <w:rsid w:val="67584625"/>
    <w:rsid w:val="67787159"/>
    <w:rsid w:val="67F00D02"/>
    <w:rsid w:val="68012F0F"/>
    <w:rsid w:val="69687E37"/>
    <w:rsid w:val="6C2A4387"/>
    <w:rsid w:val="6CAF118B"/>
    <w:rsid w:val="72953928"/>
    <w:rsid w:val="730D6F4F"/>
    <w:rsid w:val="78F32400"/>
    <w:rsid w:val="7D022412"/>
    <w:rsid w:val="7D39684F"/>
    <w:rsid w:val="7D996517"/>
    <w:rsid w:val="7F53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1420</Words>
  <Characters>1666</Characters>
  <Lines>11</Lines>
  <Paragraphs>3</Paragraphs>
  <TotalTime>0</TotalTime>
  <ScaleCrop>false</ScaleCrop>
  <LinksUpToDate>false</LinksUpToDate>
  <CharactersWithSpaces>1681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2021-05-14T03:15:00Z</dcterms:created>
  <dc:creator>南</dc:creator>
  <cp:lastModifiedBy>甘碧莹</cp:lastModifiedBy>
  <cp:lastPrinted>2026-06-22T06:38:54Z</cp:lastPrinted>
  <dcterms:modified xsi:type="dcterms:W3CDTF">2026-06-22T06:39:22Z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96B14077A4B049E0952AD9F9EC06C051_13</vt:lpwstr>
  </property>
  <property fmtid="{D5CDD505-2E9C-101B-9397-08002B2CF9AE}" pid="4" name="KSOTemplateDocerSaveRecord">
    <vt:lpwstr>eyJoZGlkIjoiM2Y2NjZmNjRlNWEwNWZiOWMzMGVhM2Y5YzdkZGMzMTIiLCJ1c2VySWQiOiIxNjEzNzc5NTEyIn0=</vt:lpwstr>
  </property>
</Properties>
</file>