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8E50A9">
      <w:pPr>
        <w:widowControl/>
        <w:spacing w:line="54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70159325">
      <w:pPr>
        <w:spacing w:line="540" w:lineRule="exact"/>
        <w:jc w:val="center"/>
        <w:rPr>
          <w:rFonts w:ascii="方正小标宋简体" w:hAnsi="华文中宋" w:eastAsia="方正小标宋简体"/>
          <w:sz w:val="44"/>
          <w:szCs w:val="44"/>
        </w:rPr>
      </w:pPr>
    </w:p>
    <w:p w14:paraId="150F9D73">
      <w:pPr>
        <w:spacing w:line="540" w:lineRule="exact"/>
        <w:jc w:val="center"/>
        <w:rPr>
          <w:rFonts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“书香区县”发现活动信息表</w:t>
      </w:r>
    </w:p>
    <w:p w14:paraId="25968084">
      <w:pPr>
        <w:spacing w:line="540" w:lineRule="exact"/>
        <w:jc w:val="center"/>
        <w:rPr>
          <w:rFonts w:ascii="仿宋_GB2312" w:eastAsia="仿宋_GB2312"/>
          <w:b/>
          <w:sz w:val="24"/>
        </w:rPr>
      </w:pPr>
    </w:p>
    <w:tbl>
      <w:tblPr>
        <w:tblStyle w:val="4"/>
        <w:tblW w:w="9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2835"/>
        <w:gridCol w:w="1984"/>
        <w:gridCol w:w="2615"/>
      </w:tblGrid>
      <w:tr w14:paraId="00412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9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C9F34">
            <w:pPr>
              <w:spacing w:line="3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参与单位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39C51">
            <w:pPr>
              <w:spacing w:line="300" w:lineRule="exact"/>
              <w:jc w:val="center"/>
              <w:rPr>
                <w:rFonts w:ascii="仿宋_GB2312" w:eastAsia="仿宋_GB2312"/>
                <w:b/>
                <w:sz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4A8CC">
            <w:pPr>
              <w:spacing w:line="3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文化和</w:t>
            </w:r>
            <w:r>
              <w:rPr>
                <w:rFonts w:ascii="仿宋_GB2312" w:eastAsia="仿宋_GB2312"/>
                <w:sz w:val="28"/>
              </w:rPr>
              <w:t>旅游</w:t>
            </w:r>
          </w:p>
          <w:p w14:paraId="38AD4C7D">
            <w:pPr>
              <w:spacing w:line="3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主管部门</w:t>
            </w:r>
          </w:p>
        </w:tc>
        <w:tc>
          <w:tcPr>
            <w:tcW w:w="2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45495">
            <w:pPr>
              <w:jc w:val="center"/>
              <w:rPr>
                <w:rFonts w:ascii="仿宋_GB2312" w:eastAsia="仿宋_GB2312"/>
                <w:b/>
                <w:sz w:val="28"/>
              </w:rPr>
            </w:pPr>
          </w:p>
        </w:tc>
      </w:tr>
      <w:tr w14:paraId="42216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E7DE3">
            <w:pPr>
              <w:spacing w:line="3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联系人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0C540">
            <w:pPr>
              <w:spacing w:line="300" w:lineRule="exact"/>
              <w:jc w:val="center"/>
              <w:rPr>
                <w:rFonts w:ascii="仿宋_GB2312" w:eastAsia="仿宋_GB2312"/>
                <w:b/>
                <w:sz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E247F">
            <w:pPr>
              <w:spacing w:line="3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办公电话</w:t>
            </w:r>
          </w:p>
          <w:p w14:paraId="387A11D4">
            <w:pPr>
              <w:spacing w:line="3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/手机</w:t>
            </w:r>
          </w:p>
        </w:tc>
        <w:tc>
          <w:tcPr>
            <w:tcW w:w="2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6802E">
            <w:pPr>
              <w:jc w:val="center"/>
              <w:rPr>
                <w:rFonts w:ascii="仿宋_GB2312" w:eastAsia="仿宋_GB2312"/>
                <w:b/>
                <w:sz w:val="28"/>
              </w:rPr>
            </w:pPr>
          </w:p>
        </w:tc>
      </w:tr>
      <w:tr w14:paraId="2AC7E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37037">
            <w:pPr>
              <w:spacing w:line="3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邮箱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D0E87">
            <w:pPr>
              <w:spacing w:line="3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0450C">
            <w:pPr>
              <w:spacing w:line="3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QQ</w:t>
            </w:r>
          </w:p>
        </w:tc>
        <w:tc>
          <w:tcPr>
            <w:tcW w:w="2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CA4AE">
            <w:pPr>
              <w:jc w:val="center"/>
              <w:rPr>
                <w:rFonts w:ascii="仿宋_GB2312" w:eastAsia="仿宋_GB2312"/>
                <w:b/>
                <w:sz w:val="28"/>
              </w:rPr>
            </w:pPr>
          </w:p>
        </w:tc>
      </w:tr>
      <w:tr w14:paraId="42B50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50CB4">
            <w:pPr>
              <w:spacing w:line="3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通讯地址（含邮编）</w:t>
            </w:r>
          </w:p>
        </w:tc>
        <w:tc>
          <w:tcPr>
            <w:tcW w:w="74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2CA85">
            <w:pPr>
              <w:jc w:val="center"/>
              <w:rPr>
                <w:rFonts w:ascii="仿宋_GB2312" w:eastAsia="仿宋_GB2312"/>
                <w:b/>
                <w:sz w:val="28"/>
              </w:rPr>
            </w:pPr>
          </w:p>
        </w:tc>
      </w:tr>
      <w:tr w14:paraId="3CB10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4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BD29B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基本概况</w:t>
            </w:r>
          </w:p>
        </w:tc>
        <w:tc>
          <w:tcPr>
            <w:tcW w:w="74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9F8FD">
            <w:pPr>
              <w:jc w:val="center"/>
              <w:rPr>
                <w:rFonts w:ascii="仿宋_GB2312" w:eastAsia="仿宋_GB2312"/>
                <w:b/>
                <w:sz w:val="28"/>
              </w:rPr>
            </w:pPr>
          </w:p>
        </w:tc>
      </w:tr>
      <w:tr w14:paraId="2901B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3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0F05D">
            <w:pPr>
              <w:spacing w:line="3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创新、特色项目</w:t>
            </w:r>
          </w:p>
        </w:tc>
        <w:tc>
          <w:tcPr>
            <w:tcW w:w="74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4F6F8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14:paraId="077DC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8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FA88C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获奖内容</w:t>
            </w:r>
          </w:p>
        </w:tc>
        <w:tc>
          <w:tcPr>
            <w:tcW w:w="74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D89A4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14:paraId="58E0D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3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D0DD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综述材料</w:t>
            </w:r>
          </w:p>
        </w:tc>
        <w:tc>
          <w:tcPr>
            <w:tcW w:w="74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0658A">
            <w:pPr>
              <w:spacing w:line="44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2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000字左右，材料另附。</w:t>
            </w:r>
          </w:p>
          <w:p w14:paraId="5F003946">
            <w:pPr>
              <w:spacing w:line="44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说明：从具体</w:t>
            </w:r>
            <w:r>
              <w:rPr>
                <w:rFonts w:ascii="仿宋_GB2312" w:hAnsi="宋体" w:eastAsia="仿宋_GB2312"/>
                <w:sz w:val="28"/>
                <w:szCs w:val="28"/>
              </w:rPr>
              <w:t>做法、成效及亮点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，</w:t>
            </w:r>
            <w:r>
              <w:rPr>
                <w:rFonts w:ascii="仿宋_GB2312" w:hAnsi="宋体" w:eastAsia="仿宋_GB2312"/>
                <w:sz w:val="28"/>
                <w:szCs w:val="28"/>
              </w:rPr>
              <w:t>选择有特色的服务或品牌活动进行详细介绍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。</w:t>
            </w:r>
          </w:p>
        </w:tc>
      </w:tr>
      <w:tr w14:paraId="7D0C9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5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C9A4C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参与单位</w:t>
            </w:r>
          </w:p>
        </w:tc>
        <w:tc>
          <w:tcPr>
            <w:tcW w:w="74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03D59">
            <w:pPr>
              <w:spacing w:line="440" w:lineRule="exact"/>
              <w:ind w:firstLine="560" w:firstLineChars="2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承诺保证所填资料的真实性，自愿公开填报信息。如有不实之处，愿承担相应责任。</w:t>
            </w:r>
          </w:p>
          <w:p w14:paraId="6750CA78">
            <w:pPr>
              <w:spacing w:line="440" w:lineRule="exact"/>
              <w:ind w:firstLine="560" w:firstLineChars="20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5F25955E">
            <w:pPr>
              <w:spacing w:line="440" w:lineRule="exact"/>
              <w:ind w:firstLine="3080" w:firstLineChars="11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参与单位</w:t>
            </w:r>
          </w:p>
          <w:p w14:paraId="15FC9B47">
            <w:pPr>
              <w:spacing w:line="440" w:lineRule="exact"/>
              <w:ind w:firstLine="3080" w:firstLineChars="11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盖    章</w:t>
            </w:r>
          </w:p>
        </w:tc>
      </w:tr>
      <w:tr w14:paraId="6792F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9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CD468"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属地</w:t>
            </w:r>
          </w:p>
          <w:p w14:paraId="5160AD52"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文化和旅游部门意见</w:t>
            </w:r>
          </w:p>
        </w:tc>
        <w:tc>
          <w:tcPr>
            <w:tcW w:w="74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B60FE">
            <w:pPr>
              <w:jc w:val="center"/>
              <w:rPr>
                <w:rFonts w:ascii="仿宋_GB2312" w:eastAsia="仿宋_GB2312"/>
                <w:sz w:val="28"/>
              </w:rPr>
            </w:pPr>
          </w:p>
          <w:p w14:paraId="296AE552">
            <w:pPr>
              <w:spacing w:line="4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签   章</w:t>
            </w:r>
          </w:p>
          <w:p w14:paraId="1AA7A5C4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   月   日</w:t>
            </w:r>
          </w:p>
        </w:tc>
      </w:tr>
      <w:tr w14:paraId="39C08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1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AA80F"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属地省级</w:t>
            </w:r>
          </w:p>
          <w:p w14:paraId="49ED1BC2"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图书馆学（协）会</w:t>
            </w:r>
          </w:p>
          <w:p w14:paraId="4208133B"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意见</w:t>
            </w:r>
          </w:p>
        </w:tc>
        <w:tc>
          <w:tcPr>
            <w:tcW w:w="74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83C72">
            <w:pPr>
              <w:jc w:val="center"/>
              <w:rPr>
                <w:rFonts w:ascii="仿宋_GB2312" w:eastAsia="仿宋_GB2312"/>
                <w:sz w:val="28"/>
              </w:rPr>
            </w:pPr>
          </w:p>
          <w:p w14:paraId="0A7242A6">
            <w:pPr>
              <w:spacing w:line="4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签   章</w:t>
            </w:r>
          </w:p>
          <w:p w14:paraId="21D248CE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   月   日</w:t>
            </w:r>
          </w:p>
        </w:tc>
      </w:tr>
    </w:tbl>
    <w:p w14:paraId="3390694A">
      <w:pPr>
        <w:widowControl/>
        <w:spacing w:line="440" w:lineRule="exact"/>
        <w:ind w:left="560" w:hanging="560" w:hangingChars="200"/>
        <w:jc w:val="left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备注：1.此文件一式一份；</w:t>
      </w:r>
    </w:p>
    <w:p w14:paraId="43F5BB91">
      <w:pPr>
        <w:widowControl/>
        <w:spacing w:line="440" w:lineRule="exact"/>
        <w:ind w:left="840" w:hanging="840" w:hangingChars="300"/>
        <w:jc w:val="left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 xml:space="preserve">      2.参与单位、文化和旅游部门、省级图书馆学（协）会意见均需签署并盖章；</w:t>
      </w:r>
    </w:p>
    <w:p w14:paraId="6AB3657E">
      <w:pPr>
        <w:widowControl/>
        <w:spacing w:line="440" w:lineRule="exact"/>
        <w:ind w:left="420" w:leftChars="200" w:firstLine="420" w:firstLineChars="150"/>
        <w:jc w:val="left"/>
        <w:rPr>
          <w:rFonts w:ascii="仿宋_GB2312" w:eastAsia="仿宋_GB2312"/>
          <w:sz w:val="28"/>
        </w:rPr>
        <w:sectPr>
          <w:headerReference r:id="rId3" w:type="default"/>
          <w:footerReference r:id="rId5" w:type="default"/>
          <w:headerReference r:id="rId4" w:type="even"/>
          <w:pgSz w:w="11906" w:h="16838"/>
          <w:pgMar w:top="2098" w:right="1474" w:bottom="1985" w:left="1588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_GB2312" w:eastAsia="仿宋_GB2312"/>
          <w:sz w:val="28"/>
        </w:rPr>
        <w:t xml:space="preserve">3.其他材料无需邮寄。  </w:t>
      </w:r>
      <w:bookmarkStart w:id="0" w:name="_GoBack"/>
      <w:bookmarkEnd w:id="0"/>
    </w:p>
    <w:p w14:paraId="6D44444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5011F8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2A611FD">
                          <w:pPr>
                            <w:pStyle w:val="2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Z3r480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eOBl3mKdHfHiONlCdNHUZYYpgcer/Mddq1tCCP/Vz18H9t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6Z3r480BAACnAwAADgAAAAAAAAABACAAAAAeAQAAZHJzL2Uy&#10;b0RvYy54bWxQSwUGAAAAAAYABgBZAQAAXQ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2A611FD">
                    <w:pPr>
                      <w:pStyle w:val="2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EC1654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9CFE37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B80F18"/>
    <w:rsid w:val="6DB8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2026-03-19T01:43:00Z</dcterms:created>
  <dc:creator>黄玉莹</dc:creator>
  <cp:lastModifiedBy>黄玉莹</cp:lastModifiedBy>
  <dcterms:modified xsi:type="dcterms:W3CDTF">2026-03-19T01:44:54Z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087EC372BE0946BC816B890AEFE8A971_11</vt:lpwstr>
  </property>
  <property fmtid="{D5CDD505-2E9C-101B-9397-08002B2CF9AE}" pid="4" name="KSOTemplateDocerSaveRecord">
    <vt:lpwstr>eyJoZGlkIjoiMWJmZWEzNTIyMGE0MDY1Y2EyOGE2YjAxMDU5NDY2ZGQiLCJ1c2VySWQiOiIxNjE0OTkyNTQxIn0=</vt:lpwstr>
  </property>
</Properties>
</file>