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AD345">
      <w:pPr>
        <w:jc w:val="left"/>
        <w:rPr>
          <w:rFonts w:ascii="宋体" w:hAnsi="宋体" w:eastAsia="宋体" w:cs="宋体"/>
          <w:b/>
          <w:bCs/>
          <w:sz w:val="36"/>
          <w:szCs w:val="36"/>
        </w:rPr>
      </w:pPr>
      <w:r>
        <w:rPr>
          <w:rFonts w:hint="eastAsia" w:ascii="宋体" w:hAnsi="宋体" w:eastAsia="宋体" w:cs="宋体"/>
          <w:b/>
          <w:bCs/>
          <w:sz w:val="36"/>
          <w:szCs w:val="36"/>
        </w:rPr>
        <w:t>附件1</w:t>
      </w:r>
    </w:p>
    <w:p w14:paraId="30F3E3F8">
      <w:pPr>
        <w:jc w:val="center"/>
        <w:rPr>
          <w:rFonts w:ascii="宋体" w:hAnsi="宋体" w:eastAsia="宋体" w:cs="宋体"/>
          <w:b/>
          <w:bCs/>
          <w:sz w:val="36"/>
          <w:szCs w:val="36"/>
        </w:rPr>
      </w:pPr>
      <w:r>
        <w:rPr>
          <w:rFonts w:hint="eastAsia" w:ascii="宋体" w:hAnsi="宋体" w:eastAsia="宋体" w:cs="宋体"/>
          <w:b/>
          <w:bCs/>
          <w:sz w:val="36"/>
          <w:szCs w:val="36"/>
        </w:rPr>
        <w:t>广州市图书馆学会第</w:t>
      </w:r>
      <w:r>
        <w:rPr>
          <w:rFonts w:hint="eastAsia" w:ascii="宋体" w:hAnsi="宋体" w:eastAsia="宋体" w:cs="宋体"/>
          <w:b/>
          <w:bCs/>
          <w:sz w:val="36"/>
          <w:szCs w:val="36"/>
          <w:lang w:val="en-US" w:eastAsia="zh-CN"/>
        </w:rPr>
        <w:t>九</w:t>
      </w:r>
      <w:r>
        <w:rPr>
          <w:rFonts w:hint="eastAsia" w:ascii="宋体" w:hAnsi="宋体" w:eastAsia="宋体" w:cs="宋体"/>
          <w:b/>
          <w:bCs/>
          <w:sz w:val="36"/>
          <w:szCs w:val="36"/>
        </w:rPr>
        <w:t>届会员代表大会组成原则及</w:t>
      </w:r>
    </w:p>
    <w:p w14:paraId="13474ECD">
      <w:pPr>
        <w:jc w:val="center"/>
        <w:rPr>
          <w:rFonts w:ascii="宋体" w:hAnsi="宋体" w:eastAsia="宋体" w:cs="宋体"/>
          <w:b/>
          <w:bCs/>
          <w:sz w:val="36"/>
          <w:szCs w:val="36"/>
        </w:rPr>
      </w:pPr>
      <w:r>
        <w:rPr>
          <w:rFonts w:hint="eastAsia" w:ascii="宋体" w:hAnsi="宋体" w:eastAsia="宋体" w:cs="宋体"/>
          <w:b/>
          <w:bCs/>
          <w:sz w:val="36"/>
          <w:szCs w:val="36"/>
        </w:rPr>
        <w:t>代表产生办法</w:t>
      </w:r>
    </w:p>
    <w:p w14:paraId="1B61F02A">
      <w:pPr>
        <w:jc w:val="center"/>
        <w:rPr>
          <w:rFonts w:ascii="仿宋" w:hAnsi="仿宋" w:eastAsia="仿宋"/>
          <w:sz w:val="36"/>
          <w:szCs w:val="36"/>
        </w:rPr>
      </w:pPr>
      <w:r>
        <w:rPr>
          <w:rFonts w:hint="eastAsia" w:ascii="仿宋" w:hAnsi="仿宋" w:eastAsia="仿宋"/>
          <w:sz w:val="32"/>
          <w:szCs w:val="36"/>
        </w:rPr>
        <w:t>(20</w:t>
      </w:r>
      <w:r>
        <w:rPr>
          <w:rFonts w:hint="eastAsia" w:ascii="仿宋" w:hAnsi="仿宋" w:eastAsia="仿宋"/>
          <w:sz w:val="32"/>
          <w:szCs w:val="36"/>
          <w:lang w:val="en-US" w:eastAsia="zh-CN"/>
        </w:rPr>
        <w:t>26</w:t>
      </w:r>
      <w:r>
        <w:rPr>
          <w:rFonts w:hint="eastAsia" w:ascii="仿宋" w:hAnsi="仿宋" w:eastAsia="仿宋"/>
          <w:sz w:val="32"/>
          <w:szCs w:val="36"/>
        </w:rPr>
        <w:t>年1月</w:t>
      </w:r>
      <w:r>
        <w:rPr>
          <w:rFonts w:hint="eastAsia" w:ascii="仿宋" w:hAnsi="仿宋" w:eastAsia="仿宋"/>
          <w:sz w:val="32"/>
          <w:szCs w:val="36"/>
          <w:lang w:val="en-US" w:eastAsia="zh-CN"/>
        </w:rPr>
        <w:t>8日经</w:t>
      </w:r>
      <w:r>
        <w:rPr>
          <w:rFonts w:hint="eastAsia" w:ascii="仿宋" w:hAnsi="仿宋" w:eastAsia="仿宋"/>
          <w:sz w:val="32"/>
          <w:szCs w:val="36"/>
        </w:rPr>
        <w:t>理事会议审议通过)</w:t>
      </w:r>
    </w:p>
    <w:p w14:paraId="3E04340F">
      <w:pPr>
        <w:spacing w:line="520" w:lineRule="exact"/>
        <w:ind w:firstLine="600" w:firstLineChars="200"/>
        <w:jc w:val="both"/>
        <w:rPr>
          <w:rFonts w:hint="eastAsia" w:ascii="仿宋" w:hAnsi="仿宋" w:eastAsia="仿宋" w:cs="仿宋"/>
          <w:b w:val="0"/>
          <w:bCs/>
          <w:sz w:val="30"/>
          <w:szCs w:val="30"/>
        </w:rPr>
      </w:pPr>
    </w:p>
    <w:p w14:paraId="041EC852">
      <w:pPr>
        <w:spacing w:line="520" w:lineRule="exact"/>
        <w:ind w:firstLine="600" w:firstLineChars="200"/>
        <w:jc w:val="both"/>
        <w:rPr>
          <w:rFonts w:hint="eastAsia" w:ascii="仿宋" w:hAnsi="仿宋" w:eastAsia="仿宋" w:cs="仿宋"/>
          <w:b w:val="0"/>
          <w:bCs/>
          <w:sz w:val="30"/>
          <w:szCs w:val="30"/>
          <w:lang w:val="en-US" w:eastAsia="zh-CN"/>
        </w:rPr>
      </w:pPr>
      <w:r>
        <w:rPr>
          <w:rFonts w:hint="eastAsia" w:ascii="仿宋" w:hAnsi="仿宋" w:eastAsia="仿宋" w:cs="仿宋"/>
          <w:b w:val="0"/>
          <w:bCs/>
          <w:sz w:val="30"/>
          <w:szCs w:val="30"/>
        </w:rPr>
        <w:t>为规范广州市图书馆学会第九届会员代表大会的组成与运作，保障</w:t>
      </w:r>
      <w:r>
        <w:rPr>
          <w:rFonts w:hint="eastAsia" w:ascii="仿宋" w:hAnsi="仿宋" w:eastAsia="仿宋" w:cs="仿宋"/>
          <w:b w:val="0"/>
          <w:bCs/>
          <w:sz w:val="30"/>
          <w:szCs w:val="30"/>
          <w:lang w:val="en-US" w:eastAsia="zh-CN"/>
        </w:rPr>
        <w:t>广大</w:t>
      </w:r>
      <w:r>
        <w:rPr>
          <w:rFonts w:hint="eastAsia" w:ascii="仿宋" w:hAnsi="仿宋" w:eastAsia="仿宋" w:cs="仿宋"/>
          <w:b w:val="0"/>
          <w:bCs/>
          <w:sz w:val="30"/>
          <w:szCs w:val="30"/>
        </w:rPr>
        <w:t>会员民主权利，根据《社会团体登记管理条例》《广州市社会组织管理办法》《广州市图书馆学会章程》</w:t>
      </w:r>
      <w:r>
        <w:rPr>
          <w:rFonts w:hint="eastAsia" w:ascii="仿宋" w:hAnsi="仿宋" w:eastAsia="仿宋" w:cs="仿宋"/>
          <w:b w:val="0"/>
          <w:bCs/>
          <w:sz w:val="30"/>
          <w:szCs w:val="30"/>
          <w:lang w:val="en-US" w:eastAsia="zh-CN"/>
        </w:rPr>
        <w:t>等</w:t>
      </w:r>
      <w:r>
        <w:rPr>
          <w:rFonts w:hint="eastAsia" w:ascii="仿宋" w:hAnsi="仿宋" w:eastAsia="仿宋" w:cs="仿宋"/>
          <w:b w:val="0"/>
          <w:bCs/>
          <w:sz w:val="30"/>
          <w:szCs w:val="30"/>
        </w:rPr>
        <w:t>相关规定，制定</w:t>
      </w:r>
      <w:r>
        <w:rPr>
          <w:rFonts w:hint="eastAsia" w:ascii="仿宋" w:hAnsi="仿宋" w:eastAsia="仿宋" w:cs="仿宋"/>
          <w:b w:val="0"/>
          <w:bCs/>
          <w:sz w:val="30"/>
          <w:szCs w:val="30"/>
          <w:lang w:val="en-US" w:eastAsia="zh-CN"/>
        </w:rPr>
        <w:t>本办法。</w:t>
      </w:r>
    </w:p>
    <w:p w14:paraId="5A5C25F2">
      <w:pPr>
        <w:spacing w:line="520" w:lineRule="exact"/>
        <w:ind w:firstLine="602" w:firstLineChars="200"/>
        <w:jc w:val="both"/>
        <w:rPr>
          <w:rFonts w:hint="eastAsia" w:ascii="仿宋" w:hAnsi="仿宋" w:eastAsia="仿宋" w:cs="仿宋"/>
          <w:b/>
          <w:sz w:val="30"/>
          <w:szCs w:val="30"/>
        </w:rPr>
      </w:pPr>
      <w:r>
        <w:rPr>
          <w:rFonts w:hint="eastAsia" w:ascii="仿宋" w:hAnsi="仿宋" w:eastAsia="仿宋" w:cs="仿宋"/>
          <w:b/>
          <w:sz w:val="30"/>
          <w:szCs w:val="30"/>
        </w:rPr>
        <w:t>一、</w:t>
      </w:r>
      <w:r>
        <w:rPr>
          <w:rFonts w:hint="eastAsia" w:ascii="仿宋" w:hAnsi="仿宋" w:eastAsia="仿宋" w:cs="仿宋"/>
          <w:b/>
          <w:sz w:val="30"/>
          <w:szCs w:val="30"/>
          <w:lang w:val="en-US" w:eastAsia="zh-CN"/>
        </w:rPr>
        <w:t>会员</w:t>
      </w:r>
      <w:r>
        <w:rPr>
          <w:rFonts w:hint="eastAsia" w:ascii="仿宋" w:hAnsi="仿宋" w:eastAsia="仿宋" w:cs="仿宋"/>
          <w:b/>
          <w:sz w:val="30"/>
          <w:szCs w:val="30"/>
        </w:rPr>
        <w:t>代表大会组成</w:t>
      </w:r>
    </w:p>
    <w:p w14:paraId="37963D5A">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（一）代表组成</w:t>
      </w:r>
    </w:p>
    <w:p w14:paraId="48164DE2">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广州市图书馆学会第九届会员代表大会的代表设三种</w:t>
      </w:r>
      <w:r>
        <w:rPr>
          <w:rFonts w:hint="eastAsia" w:ascii="仿宋" w:hAnsi="仿宋" w:eastAsia="仿宋" w:cs="仿宋"/>
          <w:sz w:val="30"/>
          <w:szCs w:val="30"/>
          <w:lang w:val="en-US" w:eastAsia="zh-CN"/>
        </w:rPr>
        <w:t>形式，分别为</w:t>
      </w:r>
      <w:r>
        <w:rPr>
          <w:rFonts w:hint="eastAsia" w:ascii="仿宋" w:hAnsi="仿宋" w:eastAsia="仿宋" w:cs="仿宋"/>
          <w:sz w:val="30"/>
          <w:szCs w:val="30"/>
        </w:rPr>
        <w:t>正式代表、特邀代表和列席代表。</w:t>
      </w:r>
    </w:p>
    <w:p w14:paraId="443E6EDD">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1．正式代表</w:t>
      </w:r>
    </w:p>
    <w:p w14:paraId="4FCB72D8">
      <w:pPr>
        <w:spacing w:line="52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由</w:t>
      </w:r>
      <w:r>
        <w:rPr>
          <w:rFonts w:hint="eastAsia" w:ascii="仿宋" w:hAnsi="仿宋" w:eastAsia="仿宋" w:cs="仿宋"/>
          <w:sz w:val="30"/>
          <w:szCs w:val="30"/>
        </w:rPr>
        <w:t>会员所在单位或系统根据</w:t>
      </w:r>
      <w:r>
        <w:rPr>
          <w:rFonts w:hint="eastAsia" w:ascii="仿宋" w:hAnsi="仿宋" w:eastAsia="仿宋" w:cs="仿宋"/>
          <w:sz w:val="30"/>
          <w:szCs w:val="30"/>
          <w:lang w:val="en-US" w:eastAsia="zh-CN"/>
        </w:rPr>
        <w:t>现有会员数量推选产生</w:t>
      </w:r>
      <w:r>
        <w:rPr>
          <w:rFonts w:hint="eastAsia" w:ascii="仿宋" w:hAnsi="仿宋" w:eastAsia="仿宋" w:cs="仿宋"/>
          <w:sz w:val="30"/>
          <w:szCs w:val="30"/>
        </w:rPr>
        <w:t>的代表。</w:t>
      </w:r>
    </w:p>
    <w:p w14:paraId="274C8BC0">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2．特邀代表</w:t>
      </w:r>
    </w:p>
    <w:p w14:paraId="1181C3E1">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val="en-US" w:eastAsia="zh-CN"/>
        </w:rPr>
        <w:t>行业主管单位</w:t>
      </w:r>
      <w:r>
        <w:rPr>
          <w:rFonts w:hint="eastAsia" w:ascii="仿宋" w:hAnsi="仿宋" w:eastAsia="仿宋" w:cs="仿宋"/>
          <w:sz w:val="30"/>
          <w:szCs w:val="30"/>
        </w:rPr>
        <w:t>领导</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特邀</w:t>
      </w:r>
      <w:r>
        <w:rPr>
          <w:rFonts w:hint="eastAsia" w:ascii="仿宋" w:hAnsi="仿宋" w:eastAsia="仿宋" w:cs="仿宋"/>
          <w:sz w:val="30"/>
          <w:szCs w:val="30"/>
        </w:rPr>
        <w:t>嘉宾、</w:t>
      </w:r>
      <w:r>
        <w:rPr>
          <w:rFonts w:hint="eastAsia" w:ascii="仿宋" w:hAnsi="仿宋" w:eastAsia="仿宋" w:cs="仿宋"/>
          <w:sz w:val="30"/>
          <w:szCs w:val="30"/>
          <w:lang w:val="en-US" w:eastAsia="zh-CN"/>
        </w:rPr>
        <w:t>历届已</w:t>
      </w:r>
      <w:r>
        <w:rPr>
          <w:rFonts w:hint="eastAsia" w:ascii="仿宋" w:hAnsi="仿宋" w:eastAsia="仿宋" w:cs="仿宋"/>
          <w:sz w:val="30"/>
          <w:szCs w:val="30"/>
        </w:rPr>
        <w:t>离任理事</w:t>
      </w:r>
      <w:r>
        <w:rPr>
          <w:rFonts w:hint="eastAsia" w:ascii="仿宋" w:hAnsi="仿宋" w:eastAsia="仿宋" w:cs="仿宋"/>
          <w:sz w:val="30"/>
          <w:szCs w:val="30"/>
          <w:lang w:val="en-US" w:eastAsia="zh-CN"/>
        </w:rPr>
        <w:t>会成员</w:t>
      </w:r>
      <w:r>
        <w:rPr>
          <w:rFonts w:hint="eastAsia" w:ascii="仿宋" w:hAnsi="仿宋" w:eastAsia="仿宋" w:cs="仿宋"/>
          <w:sz w:val="30"/>
          <w:szCs w:val="30"/>
        </w:rPr>
        <w:t>等。</w:t>
      </w:r>
    </w:p>
    <w:p w14:paraId="480E745F">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3．列席代表</w:t>
      </w:r>
    </w:p>
    <w:p w14:paraId="6C7D2C2B">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获奖及其他身份</w:t>
      </w:r>
      <w:r>
        <w:rPr>
          <w:rFonts w:hint="eastAsia" w:ascii="仿宋" w:hAnsi="仿宋" w:eastAsia="仿宋" w:cs="仿宋"/>
          <w:sz w:val="30"/>
          <w:szCs w:val="30"/>
          <w:lang w:val="en-US" w:eastAsia="zh-CN"/>
        </w:rPr>
        <w:t>与会</w:t>
      </w:r>
      <w:r>
        <w:rPr>
          <w:rFonts w:hint="eastAsia" w:ascii="仿宋" w:hAnsi="仿宋" w:eastAsia="仿宋" w:cs="仿宋"/>
          <w:sz w:val="30"/>
          <w:szCs w:val="30"/>
        </w:rPr>
        <w:t>者。</w:t>
      </w:r>
    </w:p>
    <w:p w14:paraId="0DF3E561">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（二）代表条件</w:t>
      </w:r>
    </w:p>
    <w:p w14:paraId="1009DD06">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1.热爱祖国,拥护中国共产党的领导,遵守国家宪法、法律；</w:t>
      </w:r>
    </w:p>
    <w:p w14:paraId="13F81CB5">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2.热爱图书馆事业，热心学会工作，关心会员及图书馆工作者的利益；</w:t>
      </w:r>
    </w:p>
    <w:p w14:paraId="624557BF">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3.从事图书馆学教育、研究或图书馆工作，具有实际工作经验和一定学术水平者；</w:t>
      </w:r>
    </w:p>
    <w:p w14:paraId="3B1B34BD">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4.对图书馆学和图书馆事业有一定贡献者；</w:t>
      </w:r>
    </w:p>
    <w:p w14:paraId="74FB143C">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5.符合本人意愿，能履行代表义务，出席代表大会，以确保会员代表大会各项议程正常进行。</w:t>
      </w:r>
    </w:p>
    <w:p w14:paraId="53224176">
      <w:pPr>
        <w:spacing w:line="520" w:lineRule="exact"/>
        <w:ind w:firstLine="602" w:firstLineChars="200"/>
        <w:jc w:val="both"/>
        <w:rPr>
          <w:rFonts w:hint="eastAsia" w:ascii="仿宋" w:hAnsi="仿宋" w:eastAsia="仿宋" w:cs="仿宋"/>
          <w:b/>
          <w:sz w:val="30"/>
          <w:szCs w:val="30"/>
        </w:rPr>
      </w:pPr>
      <w:r>
        <w:rPr>
          <w:rFonts w:hint="eastAsia" w:ascii="仿宋" w:hAnsi="仿宋" w:eastAsia="仿宋" w:cs="仿宋"/>
          <w:b/>
          <w:sz w:val="30"/>
          <w:szCs w:val="30"/>
        </w:rPr>
        <w:t>二、</w:t>
      </w:r>
      <w:r>
        <w:rPr>
          <w:rFonts w:hint="eastAsia" w:ascii="仿宋" w:hAnsi="仿宋" w:eastAsia="仿宋" w:cs="仿宋"/>
          <w:b/>
          <w:sz w:val="30"/>
          <w:szCs w:val="30"/>
          <w:lang w:val="en-US" w:eastAsia="zh-CN"/>
        </w:rPr>
        <w:t>正式</w:t>
      </w:r>
      <w:r>
        <w:rPr>
          <w:rFonts w:hint="eastAsia" w:ascii="仿宋" w:hAnsi="仿宋" w:eastAsia="仿宋" w:cs="仿宋"/>
          <w:b/>
          <w:sz w:val="30"/>
          <w:szCs w:val="30"/>
        </w:rPr>
        <w:t>代表名额分配原则</w:t>
      </w:r>
    </w:p>
    <w:p w14:paraId="64F78253">
      <w:pPr>
        <w:numPr>
          <w:ilvl w:val="0"/>
          <w:numId w:val="0"/>
        </w:numPr>
        <w:spacing w:line="520" w:lineRule="exact"/>
        <w:ind w:firstLine="600" w:firstLineChars="200"/>
        <w:jc w:val="both"/>
        <w:rPr>
          <w:rFonts w:hint="default" w:ascii="仿宋" w:hAnsi="仿宋" w:eastAsia="仿宋" w:cs="仿宋"/>
          <w:sz w:val="30"/>
          <w:szCs w:val="30"/>
          <w:lang w:val="en-US" w:eastAsia="zh-CN"/>
        </w:rPr>
      </w:pPr>
      <w:r>
        <w:rPr>
          <w:rFonts w:hint="eastAsia" w:ascii="仿宋" w:hAnsi="仿宋" w:eastAsia="仿宋" w:cs="仿宋"/>
          <w:sz w:val="30"/>
          <w:szCs w:val="30"/>
        </w:rPr>
        <w:t>第</w:t>
      </w:r>
      <w:r>
        <w:rPr>
          <w:rFonts w:hint="eastAsia" w:ascii="仿宋" w:hAnsi="仿宋" w:eastAsia="仿宋" w:cs="仿宋"/>
          <w:sz w:val="30"/>
          <w:szCs w:val="30"/>
          <w:lang w:val="en-US" w:eastAsia="zh-CN"/>
        </w:rPr>
        <w:t>八</w:t>
      </w:r>
      <w:r>
        <w:rPr>
          <w:rFonts w:hint="eastAsia" w:ascii="仿宋" w:hAnsi="仿宋" w:eastAsia="仿宋" w:cs="仿宋"/>
          <w:sz w:val="30"/>
          <w:szCs w:val="30"/>
        </w:rPr>
        <w:t>届理事会</w:t>
      </w:r>
      <w:r>
        <w:rPr>
          <w:rFonts w:hint="eastAsia" w:ascii="仿宋" w:hAnsi="仿宋" w:eastAsia="仿宋" w:cs="仿宋"/>
          <w:sz w:val="30"/>
          <w:szCs w:val="30"/>
          <w:lang w:val="en-US" w:eastAsia="zh-CN"/>
        </w:rPr>
        <w:t>与</w:t>
      </w:r>
      <w:r>
        <w:rPr>
          <w:rFonts w:hint="eastAsia" w:ascii="仿宋" w:hAnsi="仿宋" w:eastAsia="仿宋" w:cs="仿宋"/>
          <w:sz w:val="30"/>
          <w:szCs w:val="30"/>
        </w:rPr>
        <w:t>第九届会员代表大会筹备领导小组根据各会员所在单位或系统的会员人数、活动开展情况、学术研究水平和代表构成情况等因素</w:t>
      </w:r>
      <w:r>
        <w:rPr>
          <w:rFonts w:hint="eastAsia" w:ascii="仿宋" w:hAnsi="仿宋" w:eastAsia="仿宋" w:cs="仿宋"/>
          <w:sz w:val="30"/>
          <w:szCs w:val="30"/>
          <w:lang w:val="en-US" w:eastAsia="zh-CN"/>
        </w:rPr>
        <w:t>综合</w:t>
      </w:r>
      <w:r>
        <w:rPr>
          <w:rFonts w:hint="eastAsia" w:ascii="仿宋" w:hAnsi="仿宋" w:eastAsia="仿宋" w:cs="仿宋"/>
          <w:sz w:val="30"/>
          <w:szCs w:val="30"/>
        </w:rPr>
        <w:t>考虑，统筹安排。会员所在单位</w:t>
      </w:r>
      <w:r>
        <w:rPr>
          <w:rFonts w:hint="eastAsia" w:ascii="仿宋" w:hAnsi="仿宋" w:eastAsia="仿宋" w:cs="仿宋"/>
          <w:sz w:val="30"/>
          <w:szCs w:val="30"/>
          <w:lang w:eastAsia="zh-CN"/>
        </w:rPr>
        <w:t>的</w:t>
      </w:r>
      <w:r>
        <w:rPr>
          <w:rFonts w:hint="eastAsia" w:ascii="仿宋" w:hAnsi="仿宋" w:eastAsia="仿宋" w:cs="仿宋"/>
          <w:sz w:val="30"/>
          <w:szCs w:val="30"/>
        </w:rPr>
        <w:t>会员人数</w:t>
      </w:r>
      <w:r>
        <w:rPr>
          <w:rFonts w:hint="eastAsia" w:ascii="仿宋" w:hAnsi="仿宋" w:eastAsia="仿宋" w:cs="仿宋"/>
          <w:sz w:val="30"/>
          <w:szCs w:val="30"/>
          <w:lang w:val="en-US" w:eastAsia="zh-CN"/>
        </w:rPr>
        <w:t>满</w:t>
      </w:r>
      <w:r>
        <w:rPr>
          <w:rFonts w:hint="eastAsia" w:ascii="仿宋" w:hAnsi="仿宋" w:eastAsia="仿宋" w:cs="仿宋"/>
          <w:sz w:val="30"/>
          <w:szCs w:val="30"/>
        </w:rPr>
        <w:t>10人</w:t>
      </w:r>
      <w:r>
        <w:rPr>
          <w:rFonts w:hint="eastAsia" w:ascii="仿宋" w:hAnsi="仿宋" w:eastAsia="仿宋" w:cs="仿宋"/>
          <w:sz w:val="30"/>
          <w:szCs w:val="30"/>
          <w:lang w:val="en-US" w:eastAsia="zh-CN"/>
        </w:rPr>
        <w:t>及</w:t>
      </w:r>
      <w:r>
        <w:rPr>
          <w:rFonts w:hint="eastAsia" w:ascii="仿宋" w:hAnsi="仿宋" w:eastAsia="仿宋" w:cs="仿宋"/>
          <w:sz w:val="30"/>
          <w:szCs w:val="30"/>
        </w:rPr>
        <w:t>以上的，每10人推选1名</w:t>
      </w:r>
      <w:r>
        <w:rPr>
          <w:rFonts w:hint="eastAsia" w:ascii="仿宋" w:hAnsi="仿宋" w:eastAsia="仿宋" w:cs="仿宋"/>
          <w:sz w:val="30"/>
          <w:szCs w:val="30"/>
          <w:lang w:val="en-US" w:eastAsia="zh-CN"/>
        </w:rPr>
        <w:t>会员</w:t>
      </w:r>
      <w:r>
        <w:rPr>
          <w:rFonts w:hint="eastAsia" w:ascii="仿宋" w:hAnsi="仿宋" w:eastAsia="仿宋" w:cs="仿宋"/>
          <w:sz w:val="30"/>
          <w:szCs w:val="30"/>
        </w:rPr>
        <w:t>代表</w:t>
      </w:r>
      <w:r>
        <w:rPr>
          <w:rFonts w:hint="eastAsia" w:ascii="仿宋" w:hAnsi="仿宋" w:eastAsia="仿宋" w:cs="仿宋"/>
          <w:sz w:val="30"/>
          <w:szCs w:val="30"/>
          <w:lang w:eastAsia="zh-CN"/>
        </w:rPr>
        <w:t>；</w:t>
      </w:r>
      <w:r>
        <w:rPr>
          <w:rFonts w:hint="eastAsia" w:ascii="仿宋" w:hAnsi="仿宋" w:eastAsia="仿宋" w:cs="仿宋"/>
          <w:sz w:val="30"/>
          <w:szCs w:val="30"/>
        </w:rPr>
        <w:t>每30人推选</w:t>
      </w:r>
      <w:r>
        <w:rPr>
          <w:rFonts w:hint="eastAsia" w:ascii="仿宋" w:hAnsi="仿宋" w:eastAsia="仿宋" w:cs="仿宋"/>
          <w:sz w:val="30"/>
          <w:szCs w:val="30"/>
          <w:lang w:val="en-US" w:eastAsia="zh-CN"/>
        </w:rPr>
        <w:t>1</w:t>
      </w:r>
      <w:r>
        <w:rPr>
          <w:rFonts w:hint="eastAsia" w:ascii="仿宋" w:hAnsi="仿宋" w:eastAsia="仿宋" w:cs="仿宋"/>
          <w:sz w:val="30"/>
          <w:szCs w:val="30"/>
        </w:rPr>
        <w:t>名理事</w:t>
      </w:r>
      <w:r>
        <w:rPr>
          <w:rFonts w:hint="eastAsia" w:ascii="仿宋" w:hAnsi="仿宋" w:eastAsia="仿宋" w:cs="仿宋"/>
          <w:sz w:val="30"/>
          <w:szCs w:val="30"/>
          <w:lang w:val="en-US" w:eastAsia="zh-CN"/>
        </w:rPr>
        <w:t>候选人</w:t>
      </w:r>
      <w:r>
        <w:rPr>
          <w:rFonts w:hint="eastAsia" w:ascii="仿宋" w:hAnsi="仿宋" w:eastAsia="仿宋" w:cs="仿宋"/>
          <w:sz w:val="30"/>
          <w:szCs w:val="30"/>
        </w:rPr>
        <w:t>。</w:t>
      </w:r>
      <w:r>
        <w:rPr>
          <w:rFonts w:hint="eastAsia" w:ascii="仿宋" w:hAnsi="仿宋" w:eastAsia="仿宋" w:cs="仿宋"/>
          <w:sz w:val="30"/>
          <w:szCs w:val="30"/>
          <w:lang w:val="en-US" w:eastAsia="zh-CN"/>
        </w:rPr>
        <w:t>会员所在单位会员人数不足10人的，以单位所属系统合并计算会员人数，并按每10人推选1名会员代表；每30人推选1名理事候选人。</w:t>
      </w:r>
      <w:r>
        <w:rPr>
          <w:rFonts w:hint="eastAsia" w:ascii="仿宋" w:hAnsi="仿宋" w:eastAsia="仿宋" w:cs="仿宋"/>
          <w:sz w:val="30"/>
          <w:szCs w:val="30"/>
        </w:rPr>
        <w:t>各会员所在单位或系统推选的</w:t>
      </w:r>
      <w:r>
        <w:rPr>
          <w:rFonts w:hint="eastAsia" w:ascii="仿宋" w:hAnsi="仿宋" w:eastAsia="仿宋" w:cs="仿宋"/>
          <w:sz w:val="30"/>
          <w:szCs w:val="30"/>
          <w:lang w:val="en-US" w:eastAsia="zh-CN"/>
        </w:rPr>
        <w:t>会员</w:t>
      </w:r>
      <w:r>
        <w:rPr>
          <w:rFonts w:hint="eastAsia" w:ascii="仿宋" w:hAnsi="仿宋" w:eastAsia="仿宋" w:cs="仿宋"/>
          <w:sz w:val="30"/>
          <w:szCs w:val="30"/>
        </w:rPr>
        <w:t>代表</w:t>
      </w:r>
      <w:r>
        <w:rPr>
          <w:rFonts w:hint="eastAsia" w:ascii="仿宋" w:hAnsi="仿宋" w:eastAsia="仿宋" w:cs="仿宋"/>
          <w:sz w:val="30"/>
          <w:szCs w:val="30"/>
          <w:lang w:val="en-US" w:eastAsia="zh-CN"/>
        </w:rPr>
        <w:t>和</w:t>
      </w:r>
      <w:r>
        <w:rPr>
          <w:rFonts w:hint="eastAsia" w:ascii="仿宋" w:hAnsi="仿宋" w:eastAsia="仿宋" w:cs="仿宋"/>
          <w:sz w:val="30"/>
          <w:szCs w:val="30"/>
        </w:rPr>
        <w:t>理事</w:t>
      </w:r>
      <w:r>
        <w:rPr>
          <w:rFonts w:hint="eastAsia" w:ascii="仿宋" w:hAnsi="仿宋" w:eastAsia="仿宋" w:cs="仿宋"/>
          <w:sz w:val="30"/>
          <w:szCs w:val="30"/>
          <w:lang w:val="en-US" w:eastAsia="zh-CN"/>
        </w:rPr>
        <w:t>候选人</w:t>
      </w:r>
      <w:r>
        <w:rPr>
          <w:rFonts w:hint="eastAsia" w:ascii="仿宋" w:hAnsi="仿宋" w:eastAsia="仿宋" w:cs="仿宋"/>
          <w:sz w:val="30"/>
          <w:szCs w:val="30"/>
        </w:rPr>
        <w:t>须为</w:t>
      </w:r>
      <w:r>
        <w:rPr>
          <w:rFonts w:hint="eastAsia" w:ascii="仿宋" w:hAnsi="仿宋" w:eastAsia="仿宋" w:cs="仿宋"/>
          <w:sz w:val="30"/>
          <w:szCs w:val="30"/>
          <w:lang w:val="en-US" w:eastAsia="zh-CN"/>
        </w:rPr>
        <w:t>广州市图书馆学会</w:t>
      </w:r>
      <w:r>
        <w:rPr>
          <w:rFonts w:hint="eastAsia" w:ascii="仿宋" w:hAnsi="仿宋" w:eastAsia="仿宋" w:cs="仿宋"/>
          <w:sz w:val="30"/>
          <w:szCs w:val="30"/>
        </w:rPr>
        <w:t>正式会员。</w:t>
      </w:r>
    </w:p>
    <w:p w14:paraId="54A208A1">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广泛性原则：</w:t>
      </w:r>
      <w:r>
        <w:rPr>
          <w:rFonts w:hint="eastAsia" w:ascii="仿宋" w:hAnsi="仿宋" w:eastAsia="仿宋" w:cs="仿宋"/>
          <w:sz w:val="30"/>
          <w:szCs w:val="30"/>
          <w:lang w:val="en-US" w:eastAsia="zh-CN"/>
        </w:rPr>
        <w:t>会员</w:t>
      </w:r>
      <w:r>
        <w:rPr>
          <w:rFonts w:hint="eastAsia" w:ascii="仿宋" w:hAnsi="仿宋" w:eastAsia="仿宋" w:cs="仿宋"/>
          <w:sz w:val="30"/>
          <w:szCs w:val="30"/>
        </w:rPr>
        <w:t>代表应涵盖本组织不同领域、不同层级、不同类别的会员，确保</w:t>
      </w:r>
      <w:r>
        <w:rPr>
          <w:rFonts w:hint="eastAsia" w:ascii="仿宋" w:hAnsi="仿宋" w:eastAsia="仿宋" w:cs="仿宋"/>
          <w:sz w:val="30"/>
          <w:szCs w:val="30"/>
          <w:lang w:val="en-US" w:eastAsia="zh-CN"/>
        </w:rPr>
        <w:t>类型</w:t>
      </w:r>
      <w:r>
        <w:rPr>
          <w:rFonts w:hint="eastAsia" w:ascii="仿宋" w:hAnsi="仿宋" w:eastAsia="仿宋" w:cs="仿宋"/>
          <w:sz w:val="30"/>
          <w:szCs w:val="30"/>
        </w:rPr>
        <w:t>、地域、专业等分布均衡。</w:t>
      </w:r>
    </w:p>
    <w:p w14:paraId="71DD7A11">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代表性原则：代表应具有行业影响力、专业能力</w:t>
      </w:r>
      <w:r>
        <w:rPr>
          <w:rFonts w:hint="eastAsia" w:ascii="仿宋" w:hAnsi="仿宋" w:eastAsia="仿宋" w:cs="仿宋"/>
          <w:sz w:val="30"/>
          <w:szCs w:val="30"/>
          <w:lang w:val="en-US" w:eastAsia="zh-CN"/>
        </w:rPr>
        <w:t>及</w:t>
      </w:r>
      <w:r>
        <w:rPr>
          <w:rFonts w:hint="eastAsia" w:ascii="仿宋" w:hAnsi="仿宋" w:eastAsia="仿宋" w:cs="仿宋"/>
          <w:sz w:val="30"/>
          <w:szCs w:val="30"/>
        </w:rPr>
        <w:t>参与组织事务的积极性，能够反映会员</w:t>
      </w:r>
      <w:r>
        <w:rPr>
          <w:rFonts w:hint="eastAsia" w:ascii="仿宋" w:hAnsi="仿宋" w:eastAsia="仿宋" w:cs="仿宋"/>
          <w:sz w:val="30"/>
          <w:szCs w:val="30"/>
          <w:lang w:eastAsia="zh-CN"/>
        </w:rPr>
        <w:t>的</w:t>
      </w:r>
      <w:r>
        <w:rPr>
          <w:rFonts w:hint="eastAsia" w:ascii="仿宋" w:hAnsi="仿宋" w:eastAsia="仿宋" w:cs="仿宋"/>
          <w:sz w:val="30"/>
          <w:szCs w:val="30"/>
        </w:rPr>
        <w:t>共同诉求。</w:t>
      </w:r>
    </w:p>
    <w:p w14:paraId="305EACF1">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民主性原则：代表产生过程公开透明，接受会员监督，确保程序合法合规。</w:t>
      </w:r>
    </w:p>
    <w:p w14:paraId="7C8BBC90">
      <w:pPr>
        <w:spacing w:line="520" w:lineRule="exact"/>
        <w:ind w:firstLine="602" w:firstLineChars="200"/>
        <w:jc w:val="both"/>
        <w:rPr>
          <w:rFonts w:hint="eastAsia" w:ascii="仿宋" w:hAnsi="仿宋" w:eastAsia="仿宋" w:cs="仿宋"/>
          <w:b/>
          <w:sz w:val="30"/>
          <w:szCs w:val="30"/>
        </w:rPr>
      </w:pPr>
      <w:r>
        <w:rPr>
          <w:rFonts w:hint="eastAsia" w:ascii="仿宋" w:hAnsi="仿宋" w:eastAsia="仿宋" w:cs="仿宋"/>
          <w:b/>
          <w:sz w:val="30"/>
          <w:szCs w:val="30"/>
        </w:rPr>
        <w:t>三、代表产生办法</w:t>
      </w:r>
    </w:p>
    <w:p w14:paraId="26CE03C5">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会员代表的产生采取自下而上、上下结合、反复酝酿、逐级遴选的办法进行。</w:t>
      </w:r>
    </w:p>
    <w:p w14:paraId="48891686">
      <w:pPr>
        <w:spacing w:line="52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推选提名</w:t>
      </w:r>
    </w:p>
    <w:p w14:paraId="16706CE4">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正式代表</w:t>
      </w:r>
    </w:p>
    <w:p w14:paraId="752D8108">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第</w:t>
      </w:r>
      <w:r>
        <w:rPr>
          <w:rFonts w:hint="eastAsia" w:ascii="仿宋" w:hAnsi="仿宋" w:eastAsia="仿宋" w:cs="仿宋"/>
          <w:sz w:val="30"/>
          <w:szCs w:val="30"/>
          <w:lang w:val="en-US" w:eastAsia="zh-CN"/>
        </w:rPr>
        <w:t>八</w:t>
      </w:r>
      <w:r>
        <w:rPr>
          <w:rFonts w:hint="eastAsia" w:ascii="仿宋" w:hAnsi="仿宋" w:eastAsia="仿宋" w:cs="仿宋"/>
          <w:sz w:val="30"/>
          <w:szCs w:val="30"/>
        </w:rPr>
        <w:t>届理事会理事为本次代表大会的当然代表。</w:t>
      </w:r>
      <w:r>
        <w:rPr>
          <w:rFonts w:hint="eastAsia" w:ascii="仿宋" w:hAnsi="仿宋" w:eastAsia="仿宋" w:cs="仿宋"/>
          <w:sz w:val="30"/>
          <w:szCs w:val="30"/>
          <w:lang w:val="en-US" w:eastAsia="zh-CN"/>
        </w:rPr>
        <w:t>届内</w:t>
      </w:r>
      <w:r>
        <w:rPr>
          <w:rFonts w:hint="eastAsia" w:ascii="仿宋" w:hAnsi="仿宋" w:eastAsia="仿宋" w:cs="仿宋"/>
          <w:sz w:val="30"/>
          <w:szCs w:val="30"/>
        </w:rPr>
        <w:t>已离退休或调离图书馆工作岗位的第</w:t>
      </w:r>
      <w:r>
        <w:rPr>
          <w:rFonts w:hint="eastAsia" w:ascii="仿宋" w:hAnsi="仿宋" w:eastAsia="仿宋" w:cs="仿宋"/>
          <w:sz w:val="30"/>
          <w:szCs w:val="30"/>
          <w:lang w:val="en-US" w:eastAsia="zh-CN"/>
        </w:rPr>
        <w:t>八</w:t>
      </w:r>
      <w:r>
        <w:rPr>
          <w:rFonts w:hint="eastAsia" w:ascii="仿宋" w:hAnsi="仿宋" w:eastAsia="仿宋" w:cs="仿宋"/>
          <w:sz w:val="30"/>
          <w:szCs w:val="30"/>
        </w:rPr>
        <w:t>届理事会理事，如本人已表态不出席，可由所在单位另推荐出席人选，经换届筹备领导小组同意后由秘书处通知单位及个人。</w:t>
      </w:r>
    </w:p>
    <w:p w14:paraId="7D757D0F">
      <w:pPr>
        <w:spacing w:line="52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第</w:t>
      </w:r>
      <w:r>
        <w:rPr>
          <w:rFonts w:hint="eastAsia" w:ascii="仿宋" w:hAnsi="仿宋" w:eastAsia="仿宋" w:cs="仿宋"/>
          <w:sz w:val="30"/>
          <w:szCs w:val="30"/>
          <w:lang w:val="en-US" w:eastAsia="zh-CN"/>
        </w:rPr>
        <w:t>九</w:t>
      </w:r>
      <w:r>
        <w:rPr>
          <w:rFonts w:hint="eastAsia" w:ascii="仿宋" w:hAnsi="仿宋" w:eastAsia="仿宋" w:cs="仿宋"/>
          <w:sz w:val="30"/>
          <w:szCs w:val="30"/>
        </w:rPr>
        <w:t>届理事候选人为本次代表大会的当然代表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且必须能出席会员代表大会。</w:t>
      </w:r>
    </w:p>
    <w:p w14:paraId="5719C31D">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各会员所在单位或系统</w:t>
      </w:r>
      <w:bookmarkStart w:id="0" w:name="_GoBack"/>
      <w:bookmarkEnd w:id="0"/>
      <w:r>
        <w:rPr>
          <w:rFonts w:hint="eastAsia" w:ascii="仿宋" w:hAnsi="仿宋" w:eastAsia="仿宋" w:cs="仿宋"/>
          <w:sz w:val="30"/>
          <w:szCs w:val="30"/>
          <w:lang w:val="en-US" w:eastAsia="zh-CN"/>
        </w:rPr>
        <w:t>推选产生的代表。各单位或系统</w:t>
      </w:r>
      <w:r>
        <w:rPr>
          <w:rFonts w:hint="eastAsia" w:ascii="仿宋" w:hAnsi="仿宋" w:eastAsia="仿宋" w:cs="仿宋"/>
          <w:sz w:val="30"/>
          <w:szCs w:val="30"/>
        </w:rPr>
        <w:t>根据分配名额，经酝酿、协商后，民主选举产生第</w:t>
      </w:r>
      <w:r>
        <w:rPr>
          <w:rFonts w:hint="eastAsia" w:ascii="仿宋" w:hAnsi="仿宋" w:eastAsia="仿宋" w:cs="仿宋"/>
          <w:sz w:val="30"/>
          <w:szCs w:val="30"/>
          <w:lang w:val="en-US" w:eastAsia="zh-CN"/>
        </w:rPr>
        <w:t>九</w:t>
      </w:r>
      <w:r>
        <w:rPr>
          <w:rFonts w:hint="eastAsia" w:ascii="仿宋" w:hAnsi="仿宋" w:eastAsia="仿宋" w:cs="仿宋"/>
          <w:sz w:val="30"/>
          <w:szCs w:val="30"/>
        </w:rPr>
        <w:t>届会员代表大会代表。选举产生的会员代表须经所在单位同意。</w:t>
      </w:r>
    </w:p>
    <w:p w14:paraId="5FF8112F">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2．特邀代表</w:t>
      </w:r>
    </w:p>
    <w:p w14:paraId="15F8377D">
      <w:pPr>
        <w:spacing w:line="520" w:lineRule="exact"/>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rPr>
        <w:t>由广州市图书馆学会秘书处</w:t>
      </w:r>
      <w:r>
        <w:rPr>
          <w:rFonts w:hint="eastAsia" w:ascii="仿宋" w:hAnsi="仿宋" w:eastAsia="仿宋" w:cs="仿宋"/>
          <w:sz w:val="30"/>
          <w:szCs w:val="30"/>
          <w:lang w:val="en-US" w:eastAsia="zh-CN"/>
        </w:rPr>
        <w:t>根据实际工作</w:t>
      </w:r>
      <w:r>
        <w:rPr>
          <w:rFonts w:hint="eastAsia" w:ascii="仿宋" w:hAnsi="仿宋" w:eastAsia="仿宋" w:cs="仿宋"/>
          <w:sz w:val="30"/>
          <w:szCs w:val="30"/>
        </w:rPr>
        <w:t>提出</w:t>
      </w:r>
      <w:r>
        <w:rPr>
          <w:rFonts w:hint="eastAsia" w:ascii="仿宋" w:hAnsi="仿宋" w:eastAsia="仿宋" w:cs="仿宋"/>
          <w:sz w:val="30"/>
          <w:szCs w:val="30"/>
          <w:lang w:val="en-US" w:eastAsia="zh-CN"/>
        </w:rPr>
        <w:t>邀请代表</w:t>
      </w:r>
      <w:r>
        <w:rPr>
          <w:rFonts w:hint="eastAsia" w:ascii="仿宋" w:hAnsi="仿宋" w:eastAsia="仿宋" w:cs="仿宋"/>
          <w:sz w:val="30"/>
          <w:szCs w:val="30"/>
        </w:rPr>
        <w:t>建议名单</w:t>
      </w:r>
      <w:r>
        <w:rPr>
          <w:rFonts w:hint="eastAsia" w:ascii="仿宋" w:hAnsi="仿宋" w:eastAsia="仿宋" w:cs="仿宋"/>
          <w:sz w:val="30"/>
          <w:szCs w:val="30"/>
          <w:lang w:eastAsia="zh-CN"/>
        </w:rPr>
        <w:t>。</w:t>
      </w:r>
    </w:p>
    <w:p w14:paraId="4A81FC2A">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3．列席代表</w:t>
      </w:r>
    </w:p>
    <w:p w14:paraId="3039D9F3">
      <w:p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rPr>
        <w:t>由广州市图书馆学会秘书处</w:t>
      </w:r>
      <w:r>
        <w:rPr>
          <w:rFonts w:hint="eastAsia" w:ascii="仿宋" w:hAnsi="仿宋" w:eastAsia="仿宋" w:cs="仿宋"/>
          <w:sz w:val="30"/>
          <w:szCs w:val="30"/>
          <w:lang w:val="en-US" w:eastAsia="zh-CN"/>
        </w:rPr>
        <w:t>根据会员</w:t>
      </w:r>
      <w:r>
        <w:rPr>
          <w:rFonts w:hint="eastAsia" w:ascii="仿宋" w:hAnsi="仿宋" w:eastAsia="仿宋" w:cs="仿宋"/>
          <w:sz w:val="30"/>
          <w:szCs w:val="30"/>
        </w:rPr>
        <w:t>获奖</w:t>
      </w:r>
      <w:r>
        <w:rPr>
          <w:rFonts w:hint="eastAsia" w:ascii="仿宋" w:hAnsi="仿宋" w:eastAsia="仿宋" w:cs="仿宋"/>
          <w:sz w:val="30"/>
          <w:szCs w:val="30"/>
          <w:lang w:val="en-US" w:eastAsia="zh-CN"/>
        </w:rPr>
        <w:t>情况及结合学会换届事项提出列席代表建议名单。</w:t>
      </w:r>
    </w:p>
    <w:p w14:paraId="62981BE7">
      <w:pPr>
        <w:numPr>
          <w:ilvl w:val="0"/>
          <w:numId w:val="1"/>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资格确认</w:t>
      </w:r>
    </w:p>
    <w:p w14:paraId="1D5C734F">
      <w:pPr>
        <w:spacing w:line="52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换届筹备工作办公室对</w:t>
      </w:r>
      <w:r>
        <w:rPr>
          <w:rFonts w:hint="eastAsia" w:ascii="仿宋" w:hAnsi="仿宋" w:eastAsia="仿宋" w:cs="仿宋"/>
          <w:sz w:val="30"/>
          <w:szCs w:val="30"/>
          <w:lang w:val="en-US" w:eastAsia="zh-CN"/>
        </w:rPr>
        <w:t>各</w:t>
      </w:r>
      <w:r>
        <w:rPr>
          <w:rFonts w:hint="eastAsia" w:ascii="仿宋" w:hAnsi="仿宋" w:eastAsia="仿宋" w:cs="仿宋"/>
          <w:sz w:val="30"/>
          <w:szCs w:val="30"/>
        </w:rPr>
        <w:t>单位或系统推荐的</w:t>
      </w:r>
      <w:r>
        <w:rPr>
          <w:rFonts w:hint="eastAsia" w:ascii="仿宋" w:hAnsi="仿宋" w:eastAsia="仿宋" w:cs="仿宋"/>
          <w:sz w:val="30"/>
          <w:szCs w:val="30"/>
          <w:lang w:val="en-US" w:eastAsia="zh-CN"/>
        </w:rPr>
        <w:t>正式</w:t>
      </w:r>
      <w:r>
        <w:rPr>
          <w:rFonts w:hint="eastAsia" w:ascii="仿宋" w:hAnsi="仿宋" w:eastAsia="仿宋" w:cs="仿宋"/>
          <w:sz w:val="30"/>
          <w:szCs w:val="30"/>
        </w:rPr>
        <w:t>会员代表、理事候选人名单</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以及秘书处提出的特邀代表、列席代表建议名单</w:t>
      </w:r>
      <w:r>
        <w:rPr>
          <w:rFonts w:hint="eastAsia" w:ascii="仿宋" w:hAnsi="仿宋" w:eastAsia="仿宋" w:cs="仿宋"/>
          <w:sz w:val="30"/>
          <w:szCs w:val="30"/>
        </w:rPr>
        <w:t>进行初步审核</w:t>
      </w:r>
      <w:r>
        <w:rPr>
          <w:rFonts w:hint="eastAsia" w:ascii="仿宋" w:hAnsi="仿宋" w:eastAsia="仿宋" w:cs="仿宋"/>
          <w:sz w:val="30"/>
          <w:szCs w:val="30"/>
          <w:lang w:eastAsia="zh-CN"/>
        </w:rPr>
        <w:t>。</w:t>
      </w:r>
      <w:r>
        <w:rPr>
          <w:rFonts w:hint="eastAsia" w:ascii="仿宋" w:hAnsi="仿宋" w:eastAsia="仿宋" w:cs="仿宋"/>
          <w:sz w:val="30"/>
          <w:szCs w:val="30"/>
        </w:rPr>
        <w:t>通过资格审查的，报第九届会员代表大会筹备领导小组</w:t>
      </w:r>
      <w:r>
        <w:rPr>
          <w:rFonts w:hint="eastAsia" w:ascii="仿宋" w:hAnsi="仿宋" w:eastAsia="仿宋" w:cs="仿宋"/>
          <w:sz w:val="30"/>
          <w:szCs w:val="30"/>
          <w:lang w:val="en-US" w:eastAsia="zh-CN"/>
        </w:rPr>
        <w:t>审定</w:t>
      </w:r>
      <w:r>
        <w:rPr>
          <w:rFonts w:hint="eastAsia" w:ascii="仿宋" w:hAnsi="仿宋" w:eastAsia="仿宋" w:cs="仿宋"/>
          <w:sz w:val="30"/>
          <w:szCs w:val="30"/>
        </w:rPr>
        <w:t>。未通过资格审查的，取消会员代表、理事候选人资格。</w:t>
      </w:r>
    </w:p>
    <w:p w14:paraId="6791B9E6">
      <w:pPr>
        <w:spacing w:line="520" w:lineRule="exact"/>
        <w:ind w:firstLine="602" w:firstLineChars="200"/>
        <w:jc w:val="both"/>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四、</w:t>
      </w:r>
      <w:r>
        <w:rPr>
          <w:rFonts w:hint="eastAsia" w:ascii="仿宋" w:hAnsi="仿宋" w:eastAsia="仿宋" w:cs="仿宋"/>
          <w:b/>
          <w:sz w:val="30"/>
          <w:szCs w:val="30"/>
        </w:rPr>
        <w:t>特殊情形处理</w:t>
      </w:r>
    </w:p>
    <w:p w14:paraId="67FEA1F9">
      <w:pPr>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会员</w:t>
      </w:r>
      <w:r>
        <w:rPr>
          <w:rFonts w:hint="eastAsia" w:ascii="仿宋" w:hAnsi="仿宋" w:eastAsia="仿宋" w:cs="仿宋"/>
          <w:sz w:val="30"/>
          <w:szCs w:val="30"/>
        </w:rPr>
        <w:t>代表</w:t>
      </w:r>
      <w:r>
        <w:rPr>
          <w:rFonts w:hint="eastAsia" w:ascii="仿宋" w:hAnsi="仿宋" w:eastAsia="仿宋" w:cs="仿宋"/>
          <w:sz w:val="30"/>
          <w:szCs w:val="30"/>
          <w:lang w:val="en-US" w:eastAsia="zh-CN"/>
        </w:rPr>
        <w:t>与理事</w:t>
      </w:r>
      <w:r>
        <w:rPr>
          <w:rFonts w:hint="eastAsia" w:ascii="仿宋" w:hAnsi="仿宋" w:eastAsia="仿宋" w:cs="仿宋"/>
          <w:sz w:val="30"/>
          <w:szCs w:val="30"/>
        </w:rPr>
        <w:t>补选</w:t>
      </w:r>
    </w:p>
    <w:p w14:paraId="01133E65">
      <w:p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rPr>
        <w:t>届内</w:t>
      </w:r>
      <w:r>
        <w:rPr>
          <w:rFonts w:hint="eastAsia" w:ascii="仿宋" w:hAnsi="仿宋" w:eastAsia="仿宋" w:cs="仿宋"/>
          <w:sz w:val="30"/>
          <w:szCs w:val="30"/>
          <w:lang w:val="en-US" w:eastAsia="zh-CN"/>
        </w:rPr>
        <w:t>会员代表或理事因</w:t>
      </w:r>
      <w:r>
        <w:rPr>
          <w:rFonts w:hint="eastAsia" w:ascii="仿宋" w:hAnsi="仿宋" w:eastAsia="仿宋" w:cs="仿宋"/>
          <w:sz w:val="30"/>
          <w:szCs w:val="30"/>
        </w:rPr>
        <w:t>离退休</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离</w:t>
      </w:r>
      <w:r>
        <w:rPr>
          <w:rFonts w:hint="eastAsia" w:ascii="仿宋" w:hAnsi="仿宋" w:eastAsia="仿宋" w:cs="仿宋"/>
          <w:sz w:val="30"/>
          <w:szCs w:val="30"/>
        </w:rPr>
        <w:t>职</w:t>
      </w:r>
      <w:r>
        <w:rPr>
          <w:rFonts w:hint="eastAsia" w:ascii="仿宋" w:hAnsi="仿宋" w:eastAsia="仿宋" w:cs="仿宋"/>
          <w:sz w:val="30"/>
          <w:szCs w:val="30"/>
          <w:lang w:val="en-US" w:eastAsia="zh-CN"/>
        </w:rPr>
        <w:t>或</w:t>
      </w:r>
      <w:r>
        <w:rPr>
          <w:rFonts w:hint="eastAsia" w:ascii="仿宋" w:hAnsi="仿宋" w:eastAsia="仿宋" w:cs="仿宋"/>
          <w:sz w:val="30"/>
          <w:szCs w:val="30"/>
        </w:rPr>
        <w:t>调离图书馆工作岗位等原因出现空缺的，</w:t>
      </w:r>
      <w:r>
        <w:rPr>
          <w:rFonts w:hint="eastAsia" w:ascii="仿宋" w:hAnsi="仿宋" w:eastAsia="仿宋" w:cs="仿宋"/>
          <w:sz w:val="30"/>
          <w:szCs w:val="30"/>
          <w:lang w:val="en-US" w:eastAsia="zh-CN"/>
        </w:rPr>
        <w:t>由本人提出离任申请，</w:t>
      </w:r>
      <w:r>
        <w:rPr>
          <w:rFonts w:hint="eastAsia" w:ascii="仿宋" w:hAnsi="仿宋" w:eastAsia="仿宋" w:cs="仿宋"/>
          <w:sz w:val="30"/>
          <w:szCs w:val="30"/>
        </w:rPr>
        <w:t>原选区应在30日内启动补选</w:t>
      </w:r>
      <w:r>
        <w:rPr>
          <w:rFonts w:hint="eastAsia" w:ascii="仿宋" w:hAnsi="仿宋" w:eastAsia="仿宋" w:cs="仿宋"/>
          <w:sz w:val="30"/>
          <w:szCs w:val="30"/>
          <w:lang w:eastAsia="zh-CN"/>
        </w:rPr>
        <w:t>。</w:t>
      </w:r>
      <w:r>
        <w:rPr>
          <w:rFonts w:hint="eastAsia" w:ascii="仿宋" w:hAnsi="仿宋" w:eastAsia="仿宋" w:cs="仿宋"/>
          <w:sz w:val="30"/>
          <w:szCs w:val="30"/>
        </w:rPr>
        <w:t>补选流程与初始选举一致</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理事补选需经会员代表大会选举产生</w:t>
      </w:r>
      <w:r>
        <w:rPr>
          <w:rFonts w:hint="eastAsia" w:ascii="仿宋" w:hAnsi="仿宋" w:eastAsia="仿宋" w:cs="仿宋"/>
          <w:sz w:val="30"/>
          <w:szCs w:val="30"/>
          <w:lang w:eastAsia="zh-CN"/>
        </w:rPr>
        <w:t>。</w:t>
      </w:r>
      <w:r>
        <w:rPr>
          <w:rFonts w:hint="eastAsia" w:ascii="仿宋" w:hAnsi="仿宋" w:eastAsia="仿宋" w:cs="仿宋"/>
          <w:sz w:val="30"/>
          <w:szCs w:val="30"/>
        </w:rPr>
        <w:t>补选代表任期至本届代表大会结束</w:t>
      </w:r>
      <w:r>
        <w:rPr>
          <w:rFonts w:hint="eastAsia" w:ascii="仿宋" w:hAnsi="仿宋" w:eastAsia="仿宋" w:cs="仿宋"/>
          <w:sz w:val="30"/>
          <w:szCs w:val="30"/>
          <w:lang w:eastAsia="zh-CN"/>
        </w:rPr>
        <w:t>。</w:t>
      </w:r>
    </w:p>
    <w:p w14:paraId="3CFA6BEF">
      <w:p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争议</w:t>
      </w:r>
      <w:r>
        <w:rPr>
          <w:rFonts w:hint="eastAsia" w:ascii="仿宋" w:hAnsi="仿宋" w:eastAsia="仿宋" w:cs="仿宋"/>
          <w:sz w:val="30"/>
          <w:szCs w:val="30"/>
          <w:lang w:val="en-US" w:eastAsia="zh-CN"/>
        </w:rPr>
        <w:t>处理</w:t>
      </w:r>
    </w:p>
    <w:p w14:paraId="328B6EC4">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1.会员对代表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理事</w:t>
      </w:r>
      <w:r>
        <w:rPr>
          <w:rFonts w:hint="eastAsia" w:ascii="仿宋" w:hAnsi="仿宋" w:eastAsia="仿宋" w:cs="仿宋"/>
          <w:sz w:val="30"/>
          <w:szCs w:val="30"/>
        </w:rPr>
        <w:t>资格、选举结果有异议的，可向监事会提交书面</w:t>
      </w:r>
      <w:r>
        <w:rPr>
          <w:rFonts w:hint="eastAsia" w:ascii="仿宋" w:hAnsi="仿宋" w:eastAsia="仿宋" w:cs="仿宋"/>
          <w:sz w:val="30"/>
          <w:szCs w:val="30"/>
          <w:lang w:val="en-US" w:eastAsia="zh-CN"/>
        </w:rPr>
        <w:t>申请</w:t>
      </w:r>
      <w:r>
        <w:rPr>
          <w:rFonts w:hint="eastAsia" w:ascii="仿宋" w:hAnsi="仿宋" w:eastAsia="仿宋" w:cs="仿宋"/>
          <w:sz w:val="30"/>
          <w:szCs w:val="30"/>
        </w:rPr>
        <w:t>；</w:t>
      </w:r>
    </w:p>
    <w:p w14:paraId="5055FF10">
      <w:pPr>
        <w:ind w:firstLine="600" w:firstLineChars="200"/>
        <w:jc w:val="both"/>
        <w:rPr>
          <w:rFonts w:hint="eastAsia" w:ascii="仿宋" w:hAnsi="仿宋" w:eastAsia="仿宋" w:cs="仿宋"/>
          <w:sz w:val="30"/>
          <w:szCs w:val="30"/>
        </w:rPr>
      </w:pPr>
      <w:r>
        <w:rPr>
          <w:rFonts w:hint="eastAsia" w:ascii="仿宋" w:hAnsi="仿宋" w:eastAsia="仿宋" w:cs="仿宋"/>
          <w:sz w:val="30"/>
          <w:szCs w:val="30"/>
        </w:rPr>
        <w:t>2.监事会应在15日内调查并出具书面处理意见，申诉人仍有异议的可提请会员代表大会裁决。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B8A5A"/>
    <w:multiLevelType w:val="singleLevel"/>
    <w:tmpl w:val="D6CB8A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319CA"/>
    <w:rsid w:val="00147EB1"/>
    <w:rsid w:val="001B477F"/>
    <w:rsid w:val="0022380B"/>
    <w:rsid w:val="002F0FD5"/>
    <w:rsid w:val="00325BB4"/>
    <w:rsid w:val="003C2619"/>
    <w:rsid w:val="004213E7"/>
    <w:rsid w:val="004843F6"/>
    <w:rsid w:val="00583E9F"/>
    <w:rsid w:val="006A73DE"/>
    <w:rsid w:val="006B1B0A"/>
    <w:rsid w:val="0070318D"/>
    <w:rsid w:val="00764BBD"/>
    <w:rsid w:val="007759C1"/>
    <w:rsid w:val="008235C3"/>
    <w:rsid w:val="00871EFD"/>
    <w:rsid w:val="00895F21"/>
    <w:rsid w:val="008A412E"/>
    <w:rsid w:val="00A43967"/>
    <w:rsid w:val="00B62CD6"/>
    <w:rsid w:val="00B96B6E"/>
    <w:rsid w:val="00C632DC"/>
    <w:rsid w:val="00CD4F5D"/>
    <w:rsid w:val="00D85703"/>
    <w:rsid w:val="00E00102"/>
    <w:rsid w:val="00E47CCF"/>
    <w:rsid w:val="00EA5FF3"/>
    <w:rsid w:val="00FC7091"/>
    <w:rsid w:val="00FC740C"/>
    <w:rsid w:val="0219012A"/>
    <w:rsid w:val="04B319CA"/>
    <w:rsid w:val="066A1827"/>
    <w:rsid w:val="06BD6827"/>
    <w:rsid w:val="0876365C"/>
    <w:rsid w:val="09012917"/>
    <w:rsid w:val="140C6DC3"/>
    <w:rsid w:val="17057A40"/>
    <w:rsid w:val="17592672"/>
    <w:rsid w:val="178C4888"/>
    <w:rsid w:val="19045178"/>
    <w:rsid w:val="1A0219F0"/>
    <w:rsid w:val="1A8F0322"/>
    <w:rsid w:val="205E3D53"/>
    <w:rsid w:val="292E4415"/>
    <w:rsid w:val="2C5C1A8E"/>
    <w:rsid w:val="302E54A5"/>
    <w:rsid w:val="30ED7EAD"/>
    <w:rsid w:val="33477213"/>
    <w:rsid w:val="371613E6"/>
    <w:rsid w:val="377A101B"/>
    <w:rsid w:val="3A2944D4"/>
    <w:rsid w:val="3B80264E"/>
    <w:rsid w:val="3BA5713B"/>
    <w:rsid w:val="495D254A"/>
    <w:rsid w:val="4A835435"/>
    <w:rsid w:val="4CA312F6"/>
    <w:rsid w:val="4D705B66"/>
    <w:rsid w:val="4E556E36"/>
    <w:rsid w:val="4E7378F2"/>
    <w:rsid w:val="4E7D6C6C"/>
    <w:rsid w:val="50291416"/>
    <w:rsid w:val="5474463A"/>
    <w:rsid w:val="5678609C"/>
    <w:rsid w:val="57850C45"/>
    <w:rsid w:val="593E23A8"/>
    <w:rsid w:val="59EA1828"/>
    <w:rsid w:val="5B727B4C"/>
    <w:rsid w:val="5D8D3DFF"/>
    <w:rsid w:val="619079A1"/>
    <w:rsid w:val="62B11766"/>
    <w:rsid w:val="63E750DF"/>
    <w:rsid w:val="63F03CD3"/>
    <w:rsid w:val="650B02AC"/>
    <w:rsid w:val="66565EB4"/>
    <w:rsid w:val="66DA67EA"/>
    <w:rsid w:val="672C6851"/>
    <w:rsid w:val="6A5D0523"/>
    <w:rsid w:val="6C6525C6"/>
    <w:rsid w:val="6C9854C4"/>
    <w:rsid w:val="6E9E7FBA"/>
    <w:rsid w:val="72760E42"/>
    <w:rsid w:val="737F73DD"/>
    <w:rsid w:val="76C06224"/>
    <w:rsid w:val="791036FD"/>
    <w:rsid w:val="7B121942"/>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16"/>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页眉 Char"/>
    <w:basedOn w:val="10"/>
    <w:link w:val="6"/>
    <w:qFormat/>
    <w:uiPriority w:val="0"/>
    <w:rPr>
      <w:kern w:val="2"/>
      <w:sz w:val="18"/>
      <w:szCs w:val="18"/>
    </w:rPr>
  </w:style>
  <w:style w:type="character" w:customStyle="1" w:styleId="14">
    <w:name w:val="页脚 Char"/>
    <w:basedOn w:val="10"/>
    <w:link w:val="5"/>
    <w:qFormat/>
    <w:uiPriority w:val="0"/>
    <w:rPr>
      <w:kern w:val="2"/>
      <w:sz w:val="18"/>
      <w:szCs w:val="18"/>
    </w:rPr>
  </w:style>
  <w:style w:type="character" w:customStyle="1" w:styleId="15">
    <w:name w:val="批注文字 Char"/>
    <w:basedOn w:val="10"/>
    <w:link w:val="3"/>
    <w:qFormat/>
    <w:uiPriority w:val="0"/>
    <w:rPr>
      <w:kern w:val="2"/>
      <w:sz w:val="21"/>
      <w:szCs w:val="22"/>
    </w:rPr>
  </w:style>
  <w:style w:type="character" w:customStyle="1" w:styleId="16">
    <w:name w:val="批注主题 Char"/>
    <w:basedOn w:val="15"/>
    <w:link w:val="8"/>
    <w:qFormat/>
    <w:uiPriority w:val="0"/>
    <w:rPr>
      <w:b/>
      <w:bCs/>
      <w:kern w:val="2"/>
      <w:sz w:val="21"/>
      <w:szCs w:val="22"/>
    </w:rPr>
  </w:style>
  <w:style w:type="character" w:customStyle="1" w:styleId="17">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其他</Company>
  <Pages>4</Pages>
  <Words>1491</Words>
  <Characters>1511</Characters>
  <Lines>7</Lines>
  <Paragraphs>2</Paragraphs>
  <TotalTime>2</TotalTime>
  <ScaleCrop>false</ScaleCrop>
  <LinksUpToDate>false</LinksUpToDate>
  <CharactersWithSpaces>1512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2021-01-13T06:26:00Z</dcterms:created>
  <dc:creator>ningylong</dc:creator>
  <cp:lastModifiedBy>ningylong</cp:lastModifiedBy>
  <dcterms:modified xsi:type="dcterms:W3CDTF">2026-01-15T03:06:04Z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52FD8800F7DB4798960D633578202DE5_13</vt:lpwstr>
  </property>
  <property fmtid="{D5CDD505-2E9C-101B-9397-08002B2CF9AE}" pid="4" name="KSOTemplateDocerSaveRecord">
    <vt:lpwstr>eyJoZGlkIjoiMDUxMWU5Yjg1MzNiMzI3YTg3ZWYzMjE4MTY1YzhkZTgiLCJ1c2VySWQiOiI0NTU5NjY5MTYifQ==</vt:lpwstr>
  </property>
</Properties>
</file>